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D3" w:rsidRPr="008103C9" w:rsidRDefault="001D04D3" w:rsidP="001D04D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UBND THỊ XÃ KINH MÔN</w:t>
      </w:r>
      <w:r w:rsidRPr="008103C9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</w:t>
      </w:r>
      <w:r w:rsidRPr="008103C9">
        <w:rPr>
          <w:rFonts w:ascii="Times New Roman" w:hAnsi="Times New Roman"/>
          <w:b/>
          <w:szCs w:val="24"/>
        </w:rPr>
        <w:t>CỘNG HÒA XÃ HỘI CHỦ NGHĨA VIỆT NAM</w:t>
      </w:r>
    </w:p>
    <w:p w:rsidR="001D04D3" w:rsidRPr="008103C9" w:rsidRDefault="001D04D3" w:rsidP="001D04D3">
      <w:pPr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3375439</wp:posOffset>
                </wp:positionH>
                <wp:positionV relativeFrom="paragraph">
                  <wp:posOffset>207010</wp:posOffset>
                </wp:positionV>
                <wp:extent cx="1752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8pt,16.3pt" to="403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pv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207010</wp:posOffset>
                </wp:positionV>
                <wp:extent cx="838200" cy="0"/>
                <wp:effectExtent l="6350" t="13335" r="1270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6.3pt" to="11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szCs w:val="24"/>
        </w:rPr>
        <w:t>TRƯỜNG THCS THÁI THỊNH</w:t>
      </w:r>
      <w:r w:rsidRPr="008103C9">
        <w:rPr>
          <w:rFonts w:ascii="Times New Roman" w:hAnsi="Times New Roman"/>
          <w:b/>
          <w:szCs w:val="24"/>
        </w:rPr>
        <w:t xml:space="preserve">             </w:t>
      </w:r>
      <w:r>
        <w:rPr>
          <w:rFonts w:ascii="Times New Roman" w:hAnsi="Times New Roman"/>
          <w:b/>
          <w:szCs w:val="24"/>
        </w:rPr>
        <w:t xml:space="preserve">          </w:t>
      </w:r>
      <w:proofErr w:type="spellStart"/>
      <w:r w:rsidRPr="008103C9">
        <w:rPr>
          <w:rFonts w:ascii="Times New Roman" w:hAnsi="Times New Roman"/>
          <w:b/>
          <w:szCs w:val="24"/>
        </w:rPr>
        <w:t>Độc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</w:t>
      </w:r>
      <w:proofErr w:type="spellStart"/>
      <w:r w:rsidRPr="008103C9">
        <w:rPr>
          <w:rFonts w:ascii="Times New Roman" w:hAnsi="Times New Roman"/>
          <w:b/>
          <w:szCs w:val="24"/>
        </w:rPr>
        <w:t>lập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- </w:t>
      </w:r>
      <w:proofErr w:type="spellStart"/>
      <w:r w:rsidRPr="008103C9">
        <w:rPr>
          <w:rFonts w:ascii="Times New Roman" w:hAnsi="Times New Roman"/>
          <w:b/>
          <w:szCs w:val="24"/>
        </w:rPr>
        <w:t>Tự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do - </w:t>
      </w:r>
      <w:proofErr w:type="spellStart"/>
      <w:r w:rsidRPr="008103C9">
        <w:rPr>
          <w:rFonts w:ascii="Times New Roman" w:hAnsi="Times New Roman"/>
          <w:b/>
          <w:szCs w:val="24"/>
        </w:rPr>
        <w:t>Hạnh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</w:t>
      </w:r>
      <w:proofErr w:type="spellStart"/>
      <w:r w:rsidRPr="008103C9">
        <w:rPr>
          <w:rFonts w:ascii="Times New Roman" w:hAnsi="Times New Roman"/>
          <w:b/>
          <w:szCs w:val="24"/>
        </w:rPr>
        <w:t>phúc</w:t>
      </w:r>
      <w:proofErr w:type="spellEnd"/>
    </w:p>
    <w:p w:rsidR="001D04D3" w:rsidRDefault="001D04D3" w:rsidP="001D04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..../QĐ-THCSTT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</w:p>
    <w:p w:rsidR="001D04D3" w:rsidRPr="00A90C83" w:rsidRDefault="001D04D3" w:rsidP="001D04D3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i/>
        </w:rPr>
        <w:t>Thái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Thịnh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10 </w:t>
      </w:r>
      <w:proofErr w:type="spellStart"/>
      <w:r>
        <w:rPr>
          <w:rFonts w:ascii="Times New Roman" w:hAnsi="Times New Roman"/>
          <w:i/>
        </w:rPr>
        <w:t>tháng</w:t>
      </w:r>
      <w:proofErr w:type="spellEnd"/>
      <w:r>
        <w:rPr>
          <w:rFonts w:ascii="Times New Roman" w:hAnsi="Times New Roman"/>
          <w:i/>
        </w:rPr>
        <w:t xml:space="preserve"> 9</w:t>
      </w:r>
      <w:r w:rsidRPr="008103C9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2024</w:t>
      </w:r>
    </w:p>
    <w:p w:rsidR="001D04D3" w:rsidRDefault="001D04D3" w:rsidP="001D04D3">
      <w:pPr>
        <w:rPr>
          <w:rFonts w:ascii="Times New Roman" w:hAnsi="Times New Roman"/>
        </w:rPr>
      </w:pPr>
    </w:p>
    <w:p w:rsidR="001D04D3" w:rsidRPr="002F4179" w:rsidRDefault="001D04D3" w:rsidP="001D04D3">
      <w:pPr>
        <w:jc w:val="center"/>
        <w:rPr>
          <w:rFonts w:ascii="Times New Roman" w:hAnsi="Times New Roman"/>
          <w:b/>
        </w:rPr>
      </w:pPr>
      <w:r w:rsidRPr="002F4179">
        <w:rPr>
          <w:rFonts w:ascii="Times New Roman" w:hAnsi="Times New Roman"/>
          <w:b/>
        </w:rPr>
        <w:t>QUYẾT ĐỊNH</w:t>
      </w:r>
    </w:p>
    <w:p w:rsidR="001D04D3" w:rsidRPr="002F4179" w:rsidRDefault="001D04D3" w:rsidP="001D04D3">
      <w:pPr>
        <w:jc w:val="center"/>
        <w:rPr>
          <w:rFonts w:ascii="Times New Roman" w:hAnsi="Times New Roman"/>
          <w:b/>
        </w:rPr>
      </w:pPr>
      <w:r w:rsidRPr="002F4179">
        <w:rPr>
          <w:rFonts w:ascii="Times New Roman" w:hAnsi="Times New Roman"/>
          <w:b/>
        </w:rPr>
        <w:t xml:space="preserve">V/v </w:t>
      </w:r>
      <w:proofErr w:type="spellStart"/>
      <w:r w:rsidRPr="002F4179">
        <w:rPr>
          <w:rFonts w:ascii="Times New Roman" w:hAnsi="Times New Roman"/>
          <w:b/>
        </w:rPr>
        <w:t>thành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lập</w:t>
      </w:r>
      <w:proofErr w:type="spellEnd"/>
      <w:r w:rsidRPr="002F4179">
        <w:rPr>
          <w:rFonts w:ascii="Times New Roman" w:hAnsi="Times New Roman"/>
          <w:b/>
        </w:rPr>
        <w:t xml:space="preserve"> Ban </w:t>
      </w:r>
      <w:proofErr w:type="spellStart"/>
      <w:r w:rsidRPr="002F4179">
        <w:rPr>
          <w:rFonts w:ascii="Times New Roman" w:hAnsi="Times New Roman"/>
          <w:b/>
        </w:rPr>
        <w:t>chỉ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đạo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thực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hiện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Quy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chế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công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khai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trong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nhà</w:t>
      </w:r>
      <w:proofErr w:type="spell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Fonts w:ascii="Times New Roman" w:hAnsi="Times New Roman"/>
          <w:b/>
        </w:rPr>
        <w:t>trường</w:t>
      </w:r>
      <w:proofErr w:type="spellEnd"/>
      <w:r w:rsidRPr="002F4179">
        <w:rPr>
          <w:rFonts w:ascii="Times New Roman" w:hAnsi="Times New Roman"/>
          <w:b/>
        </w:rPr>
        <w:t xml:space="preserve"> </w:t>
      </w:r>
    </w:p>
    <w:p w:rsidR="001D04D3" w:rsidRPr="002F4179" w:rsidRDefault="001D04D3" w:rsidP="001D04D3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2F4179">
        <w:rPr>
          <w:rFonts w:ascii="Times New Roman" w:hAnsi="Times New Roman"/>
          <w:b/>
        </w:rPr>
        <w:t>theo</w:t>
      </w:r>
      <w:proofErr w:type="spellEnd"/>
      <w:proofErr w:type="gramEnd"/>
      <w:r w:rsidRPr="002F4179">
        <w:rPr>
          <w:rFonts w:ascii="Times New Roman" w:hAnsi="Times New Roman"/>
          <w:b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b/>
          <w:i w:val="0"/>
        </w:rPr>
        <w:t>Thông</w:t>
      </w:r>
      <w:proofErr w:type="spellEnd"/>
      <w:r w:rsidRPr="002F417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b/>
          <w:i w:val="0"/>
        </w:rPr>
        <w:t>tư</w:t>
      </w:r>
      <w:proofErr w:type="spellEnd"/>
      <w:r w:rsidRPr="002F4179">
        <w:rPr>
          <w:rStyle w:val="Emphasis"/>
          <w:rFonts w:ascii="Times New Roman" w:hAnsi="Times New Roman"/>
          <w:b/>
          <w:i w:val="0"/>
        </w:rPr>
        <w:t xml:space="preserve"> </w:t>
      </w:r>
      <w:r w:rsidRPr="002F4179">
        <w:rPr>
          <w:rFonts w:ascii="Times New Roman" w:hAnsi="Times New Roman"/>
          <w:b/>
          <w:lang w:val="vi-VN"/>
        </w:rPr>
        <w:t>09/2024/TT-BGDĐT</w:t>
      </w:r>
    </w:p>
    <w:p w:rsidR="001D04D3" w:rsidRPr="002F4179" w:rsidRDefault="001D04D3" w:rsidP="001D04D3">
      <w:pPr>
        <w:jc w:val="center"/>
        <w:rPr>
          <w:rStyle w:val="Emphasis"/>
          <w:rFonts w:ascii="Times New Roman" w:hAnsi="Times New Roman"/>
          <w:b/>
          <w:i w:val="0"/>
          <w:iCs w:val="0"/>
        </w:rPr>
      </w:pPr>
      <w:proofErr w:type="spellStart"/>
      <w:r w:rsidRPr="002F4179">
        <w:rPr>
          <w:rStyle w:val="Emphasis"/>
          <w:rFonts w:ascii="Times New Roman" w:hAnsi="Times New Roman"/>
          <w:b/>
          <w:i w:val="0"/>
        </w:rPr>
        <w:t>Năm</w:t>
      </w:r>
      <w:proofErr w:type="spellEnd"/>
      <w:r w:rsidRPr="002F417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b/>
          <w:i w:val="0"/>
        </w:rPr>
        <w:t>học</w:t>
      </w:r>
      <w:proofErr w:type="spellEnd"/>
      <w:r w:rsidRPr="002F4179">
        <w:rPr>
          <w:rStyle w:val="Emphasis"/>
          <w:rFonts w:ascii="Times New Roman" w:hAnsi="Times New Roman"/>
          <w:b/>
          <w:i w:val="0"/>
        </w:rPr>
        <w:t xml:space="preserve"> 2024-2025</w:t>
      </w:r>
    </w:p>
    <w:p w:rsidR="001D04D3" w:rsidRPr="002F4179" w:rsidRDefault="001D04D3" w:rsidP="001D04D3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66040</wp:posOffset>
                </wp:positionV>
                <wp:extent cx="838200" cy="0"/>
                <wp:effectExtent l="9525" t="10160" r="952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5.2pt" to="26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"/>
            </w:pict>
          </mc:Fallback>
        </mc:AlternateContent>
      </w:r>
    </w:p>
    <w:p w:rsidR="001D04D3" w:rsidRPr="002F4179" w:rsidRDefault="001D04D3" w:rsidP="001D04D3">
      <w:pPr>
        <w:tabs>
          <w:tab w:val="center" w:pos="4593"/>
          <w:tab w:val="right" w:pos="91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2F4179">
        <w:rPr>
          <w:rFonts w:ascii="Times New Roman" w:hAnsi="Times New Roman"/>
          <w:b/>
        </w:rPr>
        <w:t>HIỆU TRƯỞNG TRƯỜNG THCS THÁI THỊNH</w:t>
      </w:r>
      <w:r>
        <w:rPr>
          <w:rFonts w:ascii="Times New Roman" w:hAnsi="Times New Roman"/>
          <w:b/>
        </w:rPr>
        <w:tab/>
      </w:r>
    </w:p>
    <w:p w:rsidR="001D04D3" w:rsidRPr="002F4179" w:rsidRDefault="001D04D3" w:rsidP="001D04D3">
      <w:pPr>
        <w:ind w:firstLine="720"/>
        <w:rPr>
          <w:rFonts w:ascii="Times New Roman" w:hAnsi="Times New Roman"/>
        </w:rPr>
      </w:pPr>
    </w:p>
    <w:p w:rsidR="001D04D3" w:rsidRPr="002F4179" w:rsidRDefault="001D04D3" w:rsidP="001D04D3">
      <w:pPr>
        <w:spacing w:line="264" w:lineRule="auto"/>
        <w:ind w:firstLine="720"/>
        <w:jc w:val="both"/>
        <w:rPr>
          <w:rStyle w:val="Emphasis"/>
          <w:rFonts w:ascii="Times New Roman" w:hAnsi="Times New Roman"/>
        </w:rPr>
      </w:pPr>
      <w:proofErr w:type="spellStart"/>
      <w:r w:rsidRPr="002F4179">
        <w:rPr>
          <w:rFonts w:ascii="Times New Roman" w:hAnsi="Times New Roman"/>
          <w:i/>
        </w:rPr>
        <w:t>Căn</w:t>
      </w:r>
      <w:proofErr w:type="spellEnd"/>
      <w:r w:rsidRPr="002F4179">
        <w:rPr>
          <w:rFonts w:ascii="Times New Roman" w:hAnsi="Times New Roman"/>
          <w:i/>
        </w:rPr>
        <w:t xml:space="preserve"> </w:t>
      </w:r>
      <w:proofErr w:type="spellStart"/>
      <w:r w:rsidRPr="002F4179">
        <w:rPr>
          <w:rFonts w:ascii="Times New Roman" w:hAnsi="Times New Roman"/>
          <w:i/>
        </w:rPr>
        <w:t>cứ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Thông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tư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số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r w:rsidRPr="002F4179">
        <w:rPr>
          <w:rFonts w:ascii="Times New Roman" w:hAnsi="Times New Roman"/>
          <w:lang w:val="vi-VN"/>
        </w:rPr>
        <w:t>09/2024/TT-BGDĐT</w:t>
      </w:r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ngày</w:t>
      </w:r>
      <w:proofErr w:type="spellEnd"/>
      <w:r w:rsidRPr="002F4179">
        <w:rPr>
          <w:rStyle w:val="Emphasis"/>
          <w:rFonts w:ascii="Times New Roman" w:hAnsi="Times New Roman"/>
        </w:rPr>
        <w:t xml:space="preserve"> 03/6/2024 </w:t>
      </w:r>
      <w:proofErr w:type="spellStart"/>
      <w:r w:rsidRPr="002F4179">
        <w:rPr>
          <w:rStyle w:val="Emphasis"/>
          <w:rFonts w:ascii="Times New Roman" w:hAnsi="Times New Roman"/>
        </w:rPr>
        <w:t>của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Bộ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Giáo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dục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và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Đào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tạo</w:t>
      </w:r>
      <w:proofErr w:type="spellEnd"/>
      <w:r w:rsidRPr="002F4179">
        <w:rPr>
          <w:rStyle w:val="Emphasis"/>
          <w:rFonts w:ascii="Times New Roman" w:hAnsi="Times New Roman"/>
        </w:rPr>
        <w:t xml:space="preserve"> Ban </w:t>
      </w:r>
      <w:proofErr w:type="spellStart"/>
      <w:r w:rsidRPr="002F4179">
        <w:rPr>
          <w:rStyle w:val="Emphasis"/>
          <w:rFonts w:ascii="Times New Roman" w:hAnsi="Times New Roman"/>
        </w:rPr>
        <w:t>hành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quy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chế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thực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hiện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công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khai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đối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với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cơ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sở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Giáo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dục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và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Đào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tạo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thuộc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hệ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thống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giáo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dục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quốc</w:t>
      </w:r>
      <w:proofErr w:type="spellEnd"/>
      <w:r w:rsidRPr="002F4179">
        <w:rPr>
          <w:rStyle w:val="Emphasis"/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</w:rPr>
        <w:t>dân</w:t>
      </w:r>
      <w:proofErr w:type="spellEnd"/>
      <w:r w:rsidRPr="002F4179">
        <w:rPr>
          <w:rStyle w:val="Emphasis"/>
          <w:rFonts w:ascii="Times New Roman" w:hAnsi="Times New Roman"/>
        </w:rPr>
        <w:t>.</w:t>
      </w:r>
    </w:p>
    <w:p w:rsidR="001D04D3" w:rsidRPr="00146BB4" w:rsidRDefault="001D04D3" w:rsidP="001D04D3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/>
          <w:i/>
          <w:shd w:val="clear" w:color="auto" w:fill="FFFFFF"/>
        </w:rPr>
      </w:pPr>
      <w:proofErr w:type="spellStart"/>
      <w:r w:rsidRPr="00146BB4">
        <w:rPr>
          <w:rFonts w:ascii="Times New Roman" w:hAnsi="Times New Roman"/>
          <w:i/>
        </w:rPr>
        <w:t>Căn</w:t>
      </w:r>
      <w:proofErr w:type="spellEnd"/>
      <w:r w:rsidRPr="00146BB4">
        <w:rPr>
          <w:rFonts w:ascii="Times New Roman" w:hAnsi="Times New Roman"/>
          <w:i/>
        </w:rPr>
        <w:t xml:space="preserve"> </w:t>
      </w:r>
      <w:proofErr w:type="spellStart"/>
      <w:r w:rsidRPr="00146BB4">
        <w:rPr>
          <w:rFonts w:ascii="Times New Roman" w:hAnsi="Times New Roman"/>
          <w:i/>
        </w:rPr>
        <w:t>cứ</w:t>
      </w:r>
      <w:proofErr w:type="spellEnd"/>
      <w:r w:rsidRPr="00146BB4">
        <w:rPr>
          <w:rFonts w:ascii="Times New Roman" w:hAnsi="Times New Roman"/>
          <w:i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Thông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tư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số</w:t>
      </w:r>
      <w:proofErr w:type="spellEnd"/>
      <w:r w:rsidRPr="00146BB4">
        <w:rPr>
          <w:rFonts w:ascii="Times New Roman" w:hAnsi="Times New Roman"/>
          <w:i/>
          <w:iCs/>
        </w:rPr>
        <w:t xml:space="preserve"> 32/2020/TT-BGDĐT </w:t>
      </w:r>
      <w:proofErr w:type="spellStart"/>
      <w:r w:rsidRPr="00146BB4">
        <w:rPr>
          <w:rFonts w:ascii="Times New Roman" w:hAnsi="Times New Roman"/>
          <w:i/>
          <w:iCs/>
        </w:rPr>
        <w:t>ngày</w:t>
      </w:r>
      <w:proofErr w:type="spellEnd"/>
      <w:r w:rsidRPr="00146BB4">
        <w:rPr>
          <w:rFonts w:ascii="Times New Roman" w:hAnsi="Times New Roman"/>
          <w:i/>
          <w:iCs/>
        </w:rPr>
        <w:t xml:space="preserve"> 15/9/2020 </w:t>
      </w:r>
      <w:proofErr w:type="spellStart"/>
      <w:r w:rsidRPr="00146BB4">
        <w:rPr>
          <w:rFonts w:ascii="Times New Roman" w:hAnsi="Times New Roman"/>
          <w:i/>
          <w:iCs/>
        </w:rPr>
        <w:t>của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Bộ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trưởng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Bộ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Giáo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dục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và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Đào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tạo</w:t>
      </w:r>
      <w:proofErr w:type="spellEnd"/>
      <w:r w:rsidRPr="00146BB4">
        <w:rPr>
          <w:rFonts w:ascii="Times New Roman" w:hAnsi="Times New Roman"/>
          <w:i/>
          <w:iCs/>
        </w:rPr>
        <w:t xml:space="preserve"> ban </w:t>
      </w:r>
      <w:proofErr w:type="spellStart"/>
      <w:r w:rsidRPr="00146BB4">
        <w:rPr>
          <w:rFonts w:ascii="Times New Roman" w:hAnsi="Times New Roman"/>
          <w:i/>
          <w:iCs/>
        </w:rPr>
        <w:t>hành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điều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lệ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trường</w:t>
      </w:r>
      <w:proofErr w:type="spellEnd"/>
      <w:r w:rsidRPr="00146BB4">
        <w:rPr>
          <w:rFonts w:ascii="Times New Roman" w:hAnsi="Times New Roman"/>
          <w:i/>
          <w:iCs/>
        </w:rPr>
        <w:t xml:space="preserve"> THCS, THPT </w:t>
      </w:r>
      <w:proofErr w:type="spellStart"/>
      <w:r w:rsidRPr="00146BB4">
        <w:rPr>
          <w:rFonts w:ascii="Times New Roman" w:hAnsi="Times New Roman"/>
          <w:i/>
          <w:iCs/>
        </w:rPr>
        <w:t>và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trường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phổ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thông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có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nhiều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cấp</w:t>
      </w:r>
      <w:proofErr w:type="spellEnd"/>
      <w:r w:rsidRPr="00146BB4">
        <w:rPr>
          <w:rFonts w:ascii="Times New Roman" w:hAnsi="Times New Roman"/>
          <w:i/>
          <w:iCs/>
        </w:rPr>
        <w:t xml:space="preserve"> </w:t>
      </w:r>
      <w:proofErr w:type="spellStart"/>
      <w:r w:rsidRPr="00146BB4">
        <w:rPr>
          <w:rFonts w:ascii="Times New Roman" w:hAnsi="Times New Roman"/>
          <w:i/>
          <w:iCs/>
        </w:rPr>
        <w:t>học</w:t>
      </w:r>
      <w:proofErr w:type="spellEnd"/>
      <w:r w:rsidRPr="00146BB4">
        <w:rPr>
          <w:rFonts w:ascii="Times New Roman" w:hAnsi="Times New Roman"/>
          <w:i/>
          <w:iCs/>
        </w:rPr>
        <w:t>;</w:t>
      </w:r>
    </w:p>
    <w:p w:rsidR="001D04D3" w:rsidRPr="002F4179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2F4179">
        <w:rPr>
          <w:rFonts w:ascii="Times New Roman" w:hAnsi="Times New Roman"/>
        </w:rPr>
        <w:t>Căn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cứ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vào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tình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hình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thực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tế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của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nhà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trường</w:t>
      </w:r>
      <w:proofErr w:type="spellEnd"/>
      <w:r w:rsidRPr="002F4179">
        <w:rPr>
          <w:rFonts w:ascii="Times New Roman" w:hAnsi="Times New Roman"/>
        </w:rPr>
        <w:t>,</w:t>
      </w:r>
    </w:p>
    <w:p w:rsidR="001D04D3" w:rsidRPr="002F4179" w:rsidRDefault="001D04D3" w:rsidP="001D04D3">
      <w:pPr>
        <w:spacing w:line="264" w:lineRule="auto"/>
        <w:rPr>
          <w:rFonts w:ascii="Times New Roman" w:hAnsi="Times New Roman"/>
        </w:rPr>
      </w:pPr>
    </w:p>
    <w:p w:rsidR="001D04D3" w:rsidRPr="002F4179" w:rsidRDefault="001D04D3" w:rsidP="001D04D3">
      <w:pPr>
        <w:spacing w:line="264" w:lineRule="auto"/>
        <w:jc w:val="center"/>
        <w:rPr>
          <w:rFonts w:ascii="Times New Roman" w:hAnsi="Times New Roman"/>
          <w:b/>
        </w:rPr>
      </w:pPr>
      <w:r w:rsidRPr="002F4179">
        <w:rPr>
          <w:rFonts w:ascii="Times New Roman" w:hAnsi="Times New Roman"/>
          <w:b/>
        </w:rPr>
        <w:t>QUYẾT ĐỊNH:</w:t>
      </w:r>
    </w:p>
    <w:p w:rsidR="001D04D3" w:rsidRPr="002F4179" w:rsidRDefault="001D04D3" w:rsidP="001D04D3">
      <w:pPr>
        <w:spacing w:line="264" w:lineRule="auto"/>
        <w:jc w:val="both"/>
        <w:rPr>
          <w:rFonts w:ascii="Times New Roman" w:hAnsi="Times New Roman"/>
        </w:rPr>
      </w:pPr>
      <w:r w:rsidRPr="002F4179">
        <w:rPr>
          <w:rFonts w:ascii="Times New Roman" w:hAnsi="Times New Roman"/>
          <w:b/>
        </w:rPr>
        <w:tab/>
      </w:r>
      <w:proofErr w:type="spellStart"/>
      <w:r w:rsidRPr="002F4179">
        <w:rPr>
          <w:rFonts w:ascii="Times New Roman" w:hAnsi="Times New Roman"/>
          <w:b/>
        </w:rPr>
        <w:t>Điều</w:t>
      </w:r>
      <w:proofErr w:type="spellEnd"/>
      <w:r w:rsidRPr="002F4179">
        <w:rPr>
          <w:rFonts w:ascii="Times New Roman" w:hAnsi="Times New Roman"/>
          <w:b/>
        </w:rPr>
        <w:t xml:space="preserve"> 1:</w:t>
      </w:r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Thành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lập</w:t>
      </w:r>
      <w:proofErr w:type="spellEnd"/>
      <w:r w:rsidRPr="002F4179">
        <w:rPr>
          <w:rFonts w:ascii="Times New Roman" w:hAnsi="Times New Roman"/>
        </w:rPr>
        <w:t xml:space="preserve"> Ban </w:t>
      </w:r>
      <w:proofErr w:type="spellStart"/>
      <w:r w:rsidRPr="002F4179">
        <w:rPr>
          <w:rFonts w:ascii="Times New Roman" w:hAnsi="Times New Roman"/>
        </w:rPr>
        <w:t>chỉ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đạo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thực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hiện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Quy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chế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công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khai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trong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nhà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trường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năm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học</w:t>
      </w:r>
      <w:proofErr w:type="spellEnd"/>
      <w:r w:rsidRPr="002F4179">
        <w:rPr>
          <w:rFonts w:ascii="Times New Roman" w:hAnsi="Times New Roman"/>
        </w:rPr>
        <w:t xml:space="preserve"> 2024-2025 </w:t>
      </w:r>
      <w:proofErr w:type="spellStart"/>
      <w:proofErr w:type="gramStart"/>
      <w:r w:rsidRPr="002F4179">
        <w:rPr>
          <w:rFonts w:ascii="Times New Roman" w:hAnsi="Times New Roman"/>
        </w:rPr>
        <w:t>theo</w:t>
      </w:r>
      <w:proofErr w:type="spellEnd"/>
      <w:proofErr w:type="gram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i w:val="0"/>
        </w:rPr>
        <w:t>Thông</w:t>
      </w:r>
      <w:proofErr w:type="spellEnd"/>
      <w:r w:rsidRPr="002F417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i w:val="0"/>
        </w:rPr>
        <w:t>tư</w:t>
      </w:r>
      <w:proofErr w:type="spellEnd"/>
      <w:r w:rsidRPr="002F417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i w:val="0"/>
        </w:rPr>
        <w:t>số</w:t>
      </w:r>
      <w:proofErr w:type="spellEnd"/>
      <w:r w:rsidRPr="002F4179">
        <w:rPr>
          <w:rStyle w:val="Emphasis"/>
          <w:rFonts w:ascii="Times New Roman" w:hAnsi="Times New Roman"/>
          <w:i w:val="0"/>
        </w:rPr>
        <w:t xml:space="preserve"> </w:t>
      </w:r>
      <w:r w:rsidRPr="002F4179">
        <w:rPr>
          <w:rFonts w:ascii="Times New Roman" w:hAnsi="Times New Roman"/>
          <w:lang w:val="vi-VN"/>
        </w:rPr>
        <w:t>09/2024/TT-BGDĐT</w:t>
      </w:r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của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trường</w:t>
      </w:r>
      <w:proofErr w:type="spellEnd"/>
      <w:r w:rsidRPr="002F4179">
        <w:rPr>
          <w:rFonts w:ascii="Times New Roman" w:hAnsi="Times New Roman"/>
        </w:rPr>
        <w:t xml:space="preserve"> THCS </w:t>
      </w:r>
      <w:proofErr w:type="spellStart"/>
      <w:r w:rsidRPr="002F4179">
        <w:rPr>
          <w:rFonts w:ascii="Times New Roman" w:hAnsi="Times New Roman"/>
        </w:rPr>
        <w:t>Thái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Thịnh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gồm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các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ông</w:t>
      </w:r>
      <w:proofErr w:type="spellEnd"/>
      <w:r w:rsidRPr="002F4179">
        <w:rPr>
          <w:rFonts w:ascii="Times New Roman" w:hAnsi="Times New Roman"/>
        </w:rPr>
        <w:t xml:space="preserve"> (</w:t>
      </w:r>
      <w:proofErr w:type="spellStart"/>
      <w:r w:rsidRPr="002F4179">
        <w:rPr>
          <w:rFonts w:ascii="Times New Roman" w:hAnsi="Times New Roman"/>
        </w:rPr>
        <w:t>bà</w:t>
      </w:r>
      <w:proofErr w:type="spellEnd"/>
      <w:r w:rsidRPr="002F4179">
        <w:rPr>
          <w:rFonts w:ascii="Times New Roman" w:hAnsi="Times New Roman"/>
        </w:rPr>
        <w:t xml:space="preserve">) </w:t>
      </w:r>
      <w:proofErr w:type="spellStart"/>
      <w:r w:rsidRPr="002F4179">
        <w:rPr>
          <w:rFonts w:ascii="Times New Roman" w:hAnsi="Times New Roman"/>
        </w:rPr>
        <w:t>có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tên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sau</w:t>
      </w:r>
      <w:proofErr w:type="spellEnd"/>
      <w:r w:rsidRPr="002F4179">
        <w:rPr>
          <w:rFonts w:ascii="Times New Roman" w:hAnsi="Times New Roman"/>
        </w:rPr>
        <w:t>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534"/>
        <w:gridCol w:w="2693"/>
        <w:gridCol w:w="4111"/>
        <w:gridCol w:w="1950"/>
      </w:tblGrid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Bà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Nguyễn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Thị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Nguyệt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Bí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thư</w:t>
            </w:r>
            <w:proofErr w:type="spellEnd"/>
            <w:r w:rsidRPr="002F4179">
              <w:rPr>
                <w:rFonts w:ascii="Times New Roman" w:hAnsi="Times New Roman"/>
              </w:rPr>
              <w:t xml:space="preserve"> chi </w:t>
            </w:r>
            <w:proofErr w:type="spellStart"/>
            <w:r w:rsidRPr="002F4179">
              <w:rPr>
                <w:rFonts w:ascii="Times New Roman" w:hAnsi="Times New Roman"/>
              </w:rPr>
              <w:t>bộ</w:t>
            </w:r>
            <w:proofErr w:type="spellEnd"/>
            <w:r w:rsidRPr="002F4179">
              <w:rPr>
                <w:rFonts w:ascii="Times New Roman" w:hAnsi="Times New Roman"/>
              </w:rPr>
              <w:t xml:space="preserve"> - </w:t>
            </w:r>
            <w:proofErr w:type="spellStart"/>
            <w:r w:rsidRPr="002F4179">
              <w:rPr>
                <w:rFonts w:ascii="Times New Roman" w:hAnsi="Times New Roman"/>
              </w:rPr>
              <w:t>Hiệu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trưởng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Trưởng</w:t>
            </w:r>
            <w:proofErr w:type="spellEnd"/>
            <w:r w:rsidRPr="002F4179">
              <w:rPr>
                <w:rFonts w:ascii="Times New Roman" w:hAnsi="Times New Roman"/>
              </w:rPr>
              <w:t xml:space="preserve"> ban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Bà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Nguyễn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Thị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Thùy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Phó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Bí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thư</w:t>
            </w:r>
            <w:proofErr w:type="spellEnd"/>
            <w:r w:rsidRPr="002F4179">
              <w:rPr>
                <w:rFonts w:ascii="Times New Roman" w:hAnsi="Times New Roman"/>
              </w:rPr>
              <w:t xml:space="preserve"> chi </w:t>
            </w:r>
            <w:proofErr w:type="spellStart"/>
            <w:r w:rsidRPr="002F4179">
              <w:rPr>
                <w:rFonts w:ascii="Times New Roman" w:hAnsi="Times New Roman"/>
              </w:rPr>
              <w:t>bộ</w:t>
            </w:r>
            <w:proofErr w:type="spellEnd"/>
            <w:r w:rsidRPr="002F4179">
              <w:rPr>
                <w:rFonts w:ascii="Times New Roman" w:hAnsi="Times New Roman"/>
              </w:rPr>
              <w:t xml:space="preserve"> - </w:t>
            </w:r>
            <w:proofErr w:type="spellStart"/>
            <w:r w:rsidRPr="002F4179">
              <w:rPr>
                <w:rFonts w:ascii="Times New Roman" w:hAnsi="Times New Roman"/>
              </w:rPr>
              <w:t>Phó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Hiệu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1950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Phó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trưởng</w:t>
            </w:r>
            <w:proofErr w:type="spellEnd"/>
            <w:r w:rsidRPr="002F4179">
              <w:rPr>
                <w:rFonts w:ascii="Times New Roman" w:hAnsi="Times New Roman"/>
              </w:rPr>
              <w:t xml:space="preserve"> ban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Bà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Vũ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Thị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Thủy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Chủ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tịch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Công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đoàn</w:t>
            </w:r>
            <w:proofErr w:type="spellEnd"/>
          </w:p>
        </w:tc>
        <w:tc>
          <w:tcPr>
            <w:tcW w:w="1950" w:type="dxa"/>
          </w:tcPr>
          <w:p w:rsidR="001D04D3" w:rsidRPr="002F4179" w:rsidRDefault="00507EC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 w:rsidR="001D04D3"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="001D04D3" w:rsidRPr="002F4179">
              <w:rPr>
                <w:rFonts w:ascii="Times New Roman" w:hAnsi="Times New Roman"/>
              </w:rPr>
              <w:t>viên</w:t>
            </w:r>
            <w:proofErr w:type="spellEnd"/>
            <w:r w:rsidR="001D04D3">
              <w:rPr>
                <w:rFonts w:ascii="Times New Roman" w:hAnsi="Times New Roman"/>
              </w:rPr>
              <w:t>;</w:t>
            </w:r>
          </w:p>
        </w:tc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Ông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Hoàng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Thế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Việt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Tổ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trưởng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Tổ</w:t>
            </w:r>
            <w:proofErr w:type="spellEnd"/>
            <w:r w:rsidRPr="002F4179">
              <w:rPr>
                <w:rFonts w:ascii="Times New Roman" w:hAnsi="Times New Roman"/>
              </w:rPr>
              <w:t xml:space="preserve"> KHTN</w:t>
            </w:r>
          </w:p>
        </w:tc>
        <w:tc>
          <w:tcPr>
            <w:tcW w:w="1950" w:type="dxa"/>
          </w:tcPr>
          <w:p w:rsidR="001D04D3" w:rsidRPr="002F4179" w:rsidRDefault="00507EC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 w:rsidR="001D04D3"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="001D04D3" w:rsidRPr="002F4179">
              <w:rPr>
                <w:rFonts w:ascii="Times New Roman" w:hAnsi="Times New Roman"/>
              </w:rPr>
              <w:t>viên</w:t>
            </w:r>
            <w:proofErr w:type="spellEnd"/>
            <w:r w:rsidR="001D04D3">
              <w:rPr>
                <w:rFonts w:ascii="Times New Roman" w:hAnsi="Times New Roman"/>
              </w:rPr>
              <w:t>;</w:t>
            </w:r>
          </w:p>
        </w:tc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Bà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Nguyễn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Thị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Lân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Tổ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trưởng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Tổ</w:t>
            </w:r>
            <w:proofErr w:type="spellEnd"/>
            <w:r w:rsidRPr="002F4179">
              <w:rPr>
                <w:rFonts w:ascii="Times New Roman" w:hAnsi="Times New Roman"/>
              </w:rPr>
              <w:t xml:space="preserve"> KHXH</w:t>
            </w:r>
          </w:p>
        </w:tc>
        <w:tc>
          <w:tcPr>
            <w:tcW w:w="1950" w:type="dxa"/>
          </w:tcPr>
          <w:p w:rsidR="001D04D3" w:rsidRPr="002F4179" w:rsidRDefault="00507EC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 w:rsidR="001D04D3"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="001D04D3" w:rsidRPr="002F4179">
              <w:rPr>
                <w:rFonts w:ascii="Times New Roman" w:hAnsi="Times New Roman"/>
              </w:rPr>
              <w:t>viên</w:t>
            </w:r>
            <w:proofErr w:type="spellEnd"/>
            <w:r w:rsidR="001D04D3">
              <w:rPr>
                <w:rFonts w:ascii="Times New Roman" w:hAnsi="Times New Roman"/>
              </w:rPr>
              <w:t>;</w:t>
            </w:r>
          </w:p>
        </w:tc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Bà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Hiến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ban TTND</w:t>
            </w:r>
          </w:p>
        </w:tc>
        <w:tc>
          <w:tcPr>
            <w:tcW w:w="1950" w:type="dxa"/>
          </w:tcPr>
          <w:p w:rsidR="001D04D3" w:rsidRPr="002F4179" w:rsidRDefault="00507EC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 w:rsidR="001D04D3"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="001D04D3" w:rsidRPr="002F4179">
              <w:rPr>
                <w:rFonts w:ascii="Times New Roman" w:hAnsi="Times New Roman"/>
              </w:rPr>
              <w:t>viên</w:t>
            </w:r>
            <w:proofErr w:type="spellEnd"/>
            <w:r w:rsidR="001D04D3">
              <w:rPr>
                <w:rFonts w:ascii="Times New Roman" w:hAnsi="Times New Roman"/>
              </w:rPr>
              <w:t>;</w:t>
            </w:r>
          </w:p>
        </w:tc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Bà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Mạc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Thị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Hảo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Tổ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trưởng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Tổ</w:t>
            </w:r>
            <w:proofErr w:type="spellEnd"/>
            <w:r w:rsidRPr="002F4179">
              <w:rPr>
                <w:rFonts w:ascii="Times New Roman" w:hAnsi="Times New Roman"/>
              </w:rPr>
              <w:t xml:space="preserve"> VP</w:t>
            </w:r>
            <w:r>
              <w:rPr>
                <w:rFonts w:ascii="Times New Roman" w:hAnsi="Times New Roman"/>
              </w:rPr>
              <w:t xml:space="preserve"> -</w:t>
            </w:r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</w:tcPr>
          <w:p w:rsidR="001D04D3" w:rsidRPr="002F4179" w:rsidRDefault="00507EC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 w:rsidR="001D04D3"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="001D04D3" w:rsidRPr="002F4179">
              <w:rPr>
                <w:rFonts w:ascii="Times New Roman" w:hAnsi="Times New Roman"/>
              </w:rPr>
              <w:t>viên</w:t>
            </w:r>
            <w:proofErr w:type="spellEnd"/>
            <w:r w:rsidR="001D04D3">
              <w:rPr>
                <w:rFonts w:ascii="Times New Roman" w:hAnsi="Times New Roman"/>
              </w:rPr>
              <w:t>;</w:t>
            </w:r>
          </w:p>
        </w:tc>
        <w:bookmarkStart w:id="0" w:name="_GoBack"/>
        <w:bookmarkEnd w:id="0"/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F417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Bà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Nguyễn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ThịThảo</w:t>
            </w:r>
            <w:proofErr w:type="spellEnd"/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4179">
              <w:rPr>
                <w:rFonts w:ascii="Times New Roman" w:hAnsi="Times New Roman"/>
              </w:rPr>
              <w:t>Nhân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viên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Kế</w:t>
            </w:r>
            <w:proofErr w:type="spellEnd"/>
            <w:r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Pr="002F417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1950" w:type="dxa"/>
          </w:tcPr>
          <w:p w:rsidR="001D04D3" w:rsidRPr="002F4179" w:rsidRDefault="00507EC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 w:rsidR="001D04D3" w:rsidRPr="002F4179">
              <w:rPr>
                <w:rFonts w:ascii="Times New Roman" w:hAnsi="Times New Roman"/>
              </w:rPr>
              <w:t xml:space="preserve"> </w:t>
            </w:r>
            <w:proofErr w:type="spellStart"/>
            <w:r w:rsidR="001D04D3" w:rsidRPr="002F4179">
              <w:rPr>
                <w:rFonts w:ascii="Times New Roman" w:hAnsi="Times New Roman"/>
              </w:rPr>
              <w:t>viên</w:t>
            </w:r>
            <w:proofErr w:type="spellEnd"/>
            <w:r w:rsidR="001D04D3">
              <w:rPr>
                <w:rFonts w:ascii="Times New Roman" w:hAnsi="Times New Roman"/>
              </w:rPr>
              <w:t>.</w:t>
            </w:r>
          </w:p>
        </w:tc>
      </w:tr>
      <w:tr w:rsidR="001D04D3" w:rsidRPr="002F4179" w:rsidTr="00D761A8">
        <w:tc>
          <w:tcPr>
            <w:tcW w:w="534" w:type="dxa"/>
          </w:tcPr>
          <w:p w:rsidR="001D04D3" w:rsidRPr="002F4179" w:rsidRDefault="001D04D3" w:rsidP="00D761A8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D04D3" w:rsidRPr="002F4179" w:rsidRDefault="001D04D3" w:rsidP="00D761A8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04D3" w:rsidRPr="002F4179" w:rsidRDefault="001D04D3" w:rsidP="001D04D3">
      <w:pPr>
        <w:spacing w:line="264" w:lineRule="auto"/>
        <w:jc w:val="both"/>
        <w:rPr>
          <w:rFonts w:ascii="Times New Roman" w:hAnsi="Times New Roman"/>
        </w:rPr>
      </w:pPr>
      <w:r w:rsidRPr="002F4179">
        <w:rPr>
          <w:rFonts w:ascii="Times New Roman" w:hAnsi="Times New Roman"/>
          <w:b/>
        </w:rPr>
        <w:tab/>
      </w:r>
      <w:proofErr w:type="spellStart"/>
      <w:r w:rsidRPr="002F4179">
        <w:rPr>
          <w:rFonts w:ascii="Times New Roman" w:hAnsi="Times New Roman"/>
          <w:b/>
        </w:rPr>
        <w:t>Điều</w:t>
      </w:r>
      <w:proofErr w:type="spellEnd"/>
      <w:r w:rsidRPr="002F4179">
        <w:rPr>
          <w:rFonts w:ascii="Times New Roman" w:hAnsi="Times New Roman"/>
          <w:b/>
        </w:rPr>
        <w:t xml:space="preserve"> 2:</w:t>
      </w:r>
      <w:r w:rsidRPr="002F4179">
        <w:rPr>
          <w:rFonts w:ascii="Times New Roman" w:hAnsi="Times New Roman"/>
        </w:rPr>
        <w:t xml:space="preserve"> Ban </w:t>
      </w:r>
      <w:proofErr w:type="spellStart"/>
      <w:r w:rsidRPr="002F4179">
        <w:rPr>
          <w:rFonts w:ascii="Times New Roman" w:hAnsi="Times New Roman"/>
        </w:rPr>
        <w:t>Chỉ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đạo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thực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hiện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chế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công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khai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có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trách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nhiệm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xây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dựng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kế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hoạch</w:t>
      </w:r>
      <w:proofErr w:type="spellEnd"/>
      <w:r w:rsidRPr="002F4179">
        <w:rPr>
          <w:rFonts w:ascii="Times New Roman" w:hAnsi="Times New Roman"/>
        </w:rPr>
        <w:t xml:space="preserve">, </w:t>
      </w:r>
      <w:proofErr w:type="spellStart"/>
      <w:r w:rsidRPr="002F4179">
        <w:rPr>
          <w:rFonts w:ascii="Times New Roman" w:hAnsi="Times New Roman"/>
        </w:rPr>
        <w:t>hoàn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thành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đầy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đủ</w:t>
      </w:r>
      <w:proofErr w:type="spellEnd"/>
      <w:r w:rsidRPr="002F4179">
        <w:rPr>
          <w:rFonts w:ascii="Times New Roman" w:hAnsi="Times New Roman"/>
        </w:rPr>
        <w:t xml:space="preserve">, </w:t>
      </w:r>
      <w:proofErr w:type="spellStart"/>
      <w:r w:rsidRPr="002F4179">
        <w:rPr>
          <w:rFonts w:ascii="Times New Roman" w:hAnsi="Times New Roman"/>
        </w:rPr>
        <w:t>chính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xác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các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nội</w:t>
      </w:r>
      <w:proofErr w:type="spellEnd"/>
      <w:r w:rsidRPr="002F4179">
        <w:rPr>
          <w:rFonts w:ascii="Times New Roman" w:hAnsi="Times New Roman"/>
        </w:rPr>
        <w:t xml:space="preserve"> dung </w:t>
      </w:r>
      <w:proofErr w:type="spellStart"/>
      <w:r w:rsidRPr="002F4179">
        <w:rPr>
          <w:rFonts w:ascii="Times New Roman" w:hAnsi="Times New Roman"/>
        </w:rPr>
        <w:t>và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tiến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hành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công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khai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proofErr w:type="gramStart"/>
      <w:r w:rsidRPr="002F4179">
        <w:rPr>
          <w:rFonts w:ascii="Times New Roman" w:hAnsi="Times New Roman"/>
        </w:rPr>
        <w:t>theo</w:t>
      </w:r>
      <w:proofErr w:type="spellEnd"/>
      <w:proofErr w:type="gram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đúng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quy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định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của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i w:val="0"/>
        </w:rPr>
        <w:t>Thông</w:t>
      </w:r>
      <w:proofErr w:type="spellEnd"/>
      <w:r w:rsidRPr="002F417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i w:val="0"/>
        </w:rPr>
        <w:t>tư</w:t>
      </w:r>
      <w:proofErr w:type="spellEnd"/>
      <w:r w:rsidRPr="002F417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2F4179">
        <w:rPr>
          <w:rStyle w:val="Emphasis"/>
          <w:rFonts w:ascii="Times New Roman" w:hAnsi="Times New Roman"/>
          <w:i w:val="0"/>
        </w:rPr>
        <w:t>số</w:t>
      </w:r>
      <w:proofErr w:type="spellEnd"/>
      <w:r w:rsidRPr="002F4179">
        <w:rPr>
          <w:rStyle w:val="Emphasis"/>
          <w:rFonts w:ascii="Times New Roman" w:hAnsi="Times New Roman"/>
          <w:i w:val="0"/>
        </w:rPr>
        <w:t xml:space="preserve"> </w:t>
      </w:r>
      <w:r w:rsidRPr="002F4179">
        <w:rPr>
          <w:rFonts w:ascii="Times New Roman" w:hAnsi="Times New Roman"/>
          <w:lang w:val="vi-VN"/>
        </w:rPr>
        <w:t>09/2024/TT-BGDĐT</w:t>
      </w:r>
      <w:r w:rsidRPr="002F4179">
        <w:rPr>
          <w:rFonts w:ascii="Times New Roman" w:hAnsi="Times New Roman"/>
        </w:rPr>
        <w:t xml:space="preserve">. </w:t>
      </w:r>
      <w:proofErr w:type="spellStart"/>
      <w:r w:rsidRPr="002F4179">
        <w:rPr>
          <w:rFonts w:ascii="Times New Roman" w:hAnsi="Times New Roman"/>
        </w:rPr>
        <w:t>Nhiệm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vụ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của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các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thành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viên</w:t>
      </w:r>
      <w:proofErr w:type="spellEnd"/>
      <w:r w:rsidRPr="002F4179">
        <w:rPr>
          <w:rFonts w:ascii="Times New Roman" w:hAnsi="Times New Roman"/>
        </w:rPr>
        <w:t xml:space="preserve"> do </w:t>
      </w:r>
      <w:proofErr w:type="spellStart"/>
      <w:r w:rsidRPr="002F4179">
        <w:rPr>
          <w:rFonts w:ascii="Times New Roman" w:hAnsi="Times New Roman"/>
        </w:rPr>
        <w:t>Trưởng</w:t>
      </w:r>
      <w:proofErr w:type="spellEnd"/>
      <w:r w:rsidRPr="002F4179">
        <w:rPr>
          <w:rFonts w:ascii="Times New Roman" w:hAnsi="Times New Roman"/>
        </w:rPr>
        <w:t xml:space="preserve"> ban </w:t>
      </w:r>
      <w:proofErr w:type="spellStart"/>
      <w:r w:rsidRPr="002F4179">
        <w:rPr>
          <w:rFonts w:ascii="Times New Roman" w:hAnsi="Times New Roman"/>
        </w:rPr>
        <w:t>phân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Pr="00015369">
        <w:rPr>
          <w:rFonts w:ascii="Times New Roman" w:hAnsi="Times New Roman"/>
          <w:i/>
        </w:rPr>
        <w:t>Văn</w:t>
      </w:r>
      <w:proofErr w:type="spellEnd"/>
      <w:r w:rsidRPr="00015369">
        <w:rPr>
          <w:rFonts w:ascii="Times New Roman" w:hAnsi="Times New Roman"/>
          <w:i/>
        </w:rPr>
        <w:t xml:space="preserve"> </w:t>
      </w:r>
      <w:proofErr w:type="spellStart"/>
      <w:r w:rsidRPr="00015369">
        <w:rPr>
          <w:rFonts w:ascii="Times New Roman" w:hAnsi="Times New Roman"/>
          <w:i/>
        </w:rPr>
        <w:t>bản</w:t>
      </w:r>
      <w:proofErr w:type="spellEnd"/>
      <w:r w:rsidRPr="00015369">
        <w:rPr>
          <w:rFonts w:ascii="Times New Roman" w:hAnsi="Times New Roman"/>
          <w:i/>
        </w:rPr>
        <w:t xml:space="preserve"> </w:t>
      </w:r>
      <w:proofErr w:type="spellStart"/>
      <w:r w:rsidRPr="00015369">
        <w:rPr>
          <w:rFonts w:ascii="Times New Roman" w:hAnsi="Times New Roman"/>
          <w:i/>
        </w:rPr>
        <w:t>kèm</w:t>
      </w:r>
      <w:proofErr w:type="spellEnd"/>
      <w:r w:rsidRPr="00015369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015369">
        <w:rPr>
          <w:rFonts w:ascii="Times New Roman" w:hAnsi="Times New Roman"/>
          <w:i/>
        </w:rPr>
        <w:t>theo</w:t>
      </w:r>
      <w:proofErr w:type="spellEnd"/>
      <w:proofErr w:type="gramEnd"/>
      <w:r>
        <w:rPr>
          <w:rFonts w:ascii="Times New Roman" w:hAnsi="Times New Roman"/>
        </w:rPr>
        <w:t>)</w:t>
      </w:r>
      <w:r w:rsidRPr="002F4179">
        <w:rPr>
          <w:rFonts w:ascii="Times New Roman" w:hAnsi="Times New Roman"/>
        </w:rPr>
        <w:t>.</w:t>
      </w:r>
    </w:p>
    <w:p w:rsidR="001D04D3" w:rsidRPr="002F4179" w:rsidRDefault="001D04D3" w:rsidP="001D04D3">
      <w:pPr>
        <w:spacing w:line="264" w:lineRule="auto"/>
        <w:jc w:val="both"/>
        <w:rPr>
          <w:rFonts w:ascii="Times New Roman" w:hAnsi="Times New Roman"/>
          <w:b/>
        </w:rPr>
      </w:pPr>
      <w:r w:rsidRPr="002F4179">
        <w:rPr>
          <w:rFonts w:ascii="Times New Roman" w:hAnsi="Times New Roman"/>
          <w:b/>
        </w:rPr>
        <w:tab/>
      </w:r>
      <w:proofErr w:type="spellStart"/>
      <w:r w:rsidRPr="002F4179">
        <w:rPr>
          <w:rFonts w:ascii="Times New Roman" w:hAnsi="Times New Roman"/>
          <w:b/>
        </w:rPr>
        <w:t>Điều</w:t>
      </w:r>
      <w:proofErr w:type="spellEnd"/>
      <w:r w:rsidRPr="002F4179">
        <w:rPr>
          <w:rFonts w:ascii="Times New Roman" w:hAnsi="Times New Roman"/>
          <w:b/>
        </w:rPr>
        <w:t xml:space="preserve"> 3:</w:t>
      </w:r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Các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bộ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phận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văn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phòng</w:t>
      </w:r>
      <w:proofErr w:type="spellEnd"/>
      <w:r w:rsidRPr="002F4179">
        <w:rPr>
          <w:rFonts w:ascii="Times New Roman" w:hAnsi="Times New Roman"/>
        </w:rPr>
        <w:t xml:space="preserve">, </w:t>
      </w:r>
      <w:proofErr w:type="spellStart"/>
      <w:r w:rsidRPr="002F4179">
        <w:rPr>
          <w:rFonts w:ascii="Times New Roman" w:hAnsi="Times New Roman"/>
        </w:rPr>
        <w:t>chuyên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môn</w:t>
      </w:r>
      <w:proofErr w:type="spellEnd"/>
      <w:r w:rsidRPr="002F4179">
        <w:rPr>
          <w:rFonts w:ascii="Times New Roman" w:hAnsi="Times New Roman"/>
        </w:rPr>
        <w:t xml:space="preserve">, GVCN </w:t>
      </w:r>
      <w:proofErr w:type="spellStart"/>
      <w:r w:rsidRPr="002F4179">
        <w:rPr>
          <w:rFonts w:ascii="Times New Roman" w:hAnsi="Times New Roman"/>
        </w:rPr>
        <w:t>các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lớp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và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các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ông</w:t>
      </w:r>
      <w:proofErr w:type="spellEnd"/>
      <w:r w:rsidRPr="002F4179">
        <w:rPr>
          <w:rFonts w:ascii="Times New Roman" w:hAnsi="Times New Roman"/>
        </w:rPr>
        <w:t xml:space="preserve"> (</w:t>
      </w:r>
      <w:proofErr w:type="spellStart"/>
      <w:r w:rsidRPr="002F4179">
        <w:rPr>
          <w:rFonts w:ascii="Times New Roman" w:hAnsi="Times New Roman"/>
        </w:rPr>
        <w:t>bà</w:t>
      </w:r>
      <w:proofErr w:type="spellEnd"/>
      <w:r w:rsidRPr="002F4179">
        <w:rPr>
          <w:rFonts w:ascii="Times New Roman" w:hAnsi="Times New Roman"/>
        </w:rPr>
        <w:t xml:space="preserve">) </w:t>
      </w:r>
      <w:proofErr w:type="spellStart"/>
      <w:r w:rsidRPr="002F4179">
        <w:rPr>
          <w:rFonts w:ascii="Times New Roman" w:hAnsi="Times New Roman"/>
        </w:rPr>
        <w:t>có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tên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tại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Điều</w:t>
      </w:r>
      <w:proofErr w:type="spellEnd"/>
      <w:r w:rsidRPr="002F4179">
        <w:rPr>
          <w:rFonts w:ascii="Times New Roman" w:hAnsi="Times New Roman"/>
        </w:rPr>
        <w:t xml:space="preserve"> 1 </w:t>
      </w:r>
      <w:proofErr w:type="spellStart"/>
      <w:r w:rsidRPr="002F4179">
        <w:rPr>
          <w:rFonts w:ascii="Times New Roman" w:hAnsi="Times New Roman"/>
        </w:rPr>
        <w:t>chịu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trách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nhiệm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thi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hành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Quyết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định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này</w:t>
      </w:r>
      <w:proofErr w:type="spellEnd"/>
      <w:r w:rsidRPr="002F4179">
        <w:rPr>
          <w:rFonts w:ascii="Times New Roman" w:hAnsi="Times New Roman"/>
        </w:rPr>
        <w:t>.</w:t>
      </w:r>
    </w:p>
    <w:p w:rsidR="001D04D3" w:rsidRPr="002F4179" w:rsidRDefault="001D04D3" w:rsidP="001D04D3">
      <w:pPr>
        <w:spacing w:line="264" w:lineRule="auto"/>
        <w:rPr>
          <w:rFonts w:ascii="Times New Roman" w:hAnsi="Times New Roman"/>
        </w:rPr>
      </w:pPr>
      <w:r w:rsidRPr="002F4179">
        <w:rPr>
          <w:rFonts w:ascii="Times New Roman" w:hAnsi="Times New Roman"/>
        </w:rPr>
        <w:tab/>
      </w:r>
      <w:proofErr w:type="spellStart"/>
      <w:r w:rsidRPr="002F4179">
        <w:rPr>
          <w:rFonts w:ascii="Times New Roman" w:hAnsi="Times New Roman"/>
        </w:rPr>
        <w:t>Quyết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định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này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có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hiệu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lực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kể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từ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ngày</w:t>
      </w:r>
      <w:proofErr w:type="spellEnd"/>
      <w:r w:rsidRPr="002F4179">
        <w:rPr>
          <w:rFonts w:ascii="Times New Roman" w:hAnsi="Times New Roman"/>
        </w:rPr>
        <w:t xml:space="preserve"> </w:t>
      </w:r>
      <w:proofErr w:type="spellStart"/>
      <w:r w:rsidRPr="002F4179">
        <w:rPr>
          <w:rFonts w:ascii="Times New Roman" w:hAnsi="Times New Roman"/>
        </w:rPr>
        <w:t>ký</w:t>
      </w:r>
      <w:proofErr w:type="spellEnd"/>
      <w:proofErr w:type="gramStart"/>
      <w:r w:rsidRPr="002F4179">
        <w:rPr>
          <w:rFonts w:ascii="Times New Roman" w:hAnsi="Times New Roman"/>
        </w:rPr>
        <w:t>./</w:t>
      </w:r>
      <w:proofErr w:type="gramEnd"/>
      <w:r w:rsidRPr="002F4179">
        <w:rPr>
          <w:rFonts w:ascii="Times New Roman" w:hAnsi="Times New Roman"/>
        </w:rPr>
        <w:t>.</w:t>
      </w:r>
    </w:p>
    <w:p w:rsidR="001D04D3" w:rsidRPr="00A90C83" w:rsidRDefault="001D04D3" w:rsidP="001D04D3">
      <w:pPr>
        <w:spacing w:line="264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A90C83">
        <w:rPr>
          <w:rFonts w:ascii="Times New Roman" w:hAnsi="Times New Roman"/>
          <w:b/>
        </w:rPr>
        <w:t>HIỆU TRƯỞNG</w:t>
      </w:r>
    </w:p>
    <w:p w:rsidR="001D04D3" w:rsidRDefault="001D04D3" w:rsidP="001D04D3">
      <w:pPr>
        <w:tabs>
          <w:tab w:val="center" w:pos="7020"/>
        </w:tabs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804DE"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 w:rsidRPr="007804D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04DE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Pr="007804DE">
        <w:rPr>
          <w:rFonts w:ascii="Times New Roman" w:hAnsi="Times New Roman"/>
          <w:b/>
          <w:i/>
          <w:sz w:val="24"/>
          <w:szCs w:val="24"/>
        </w:rPr>
        <w:t>:</w:t>
      </w:r>
    </w:p>
    <w:p w:rsidR="001D04D3" w:rsidRPr="00F11A08" w:rsidRDefault="001D04D3" w:rsidP="001D04D3">
      <w:pPr>
        <w:tabs>
          <w:tab w:val="center" w:pos="7020"/>
        </w:tabs>
        <w:rPr>
          <w:rFonts w:ascii="Times New Roman" w:hAnsi="Times New Roman"/>
          <w:sz w:val="22"/>
          <w:szCs w:val="24"/>
        </w:rPr>
      </w:pPr>
      <w:r w:rsidRPr="007804DE">
        <w:rPr>
          <w:rFonts w:ascii="Times New Roman" w:hAnsi="Times New Roman"/>
          <w:sz w:val="22"/>
          <w:szCs w:val="24"/>
        </w:rPr>
        <w:t xml:space="preserve">   </w:t>
      </w:r>
      <w:r w:rsidRPr="00F11A08">
        <w:rPr>
          <w:rFonts w:ascii="Times New Roman" w:hAnsi="Times New Roman"/>
          <w:sz w:val="22"/>
          <w:szCs w:val="24"/>
        </w:rPr>
        <w:t xml:space="preserve">- </w:t>
      </w:r>
      <w:proofErr w:type="spellStart"/>
      <w:r w:rsidRPr="00F11A08">
        <w:rPr>
          <w:rFonts w:ascii="Times New Roman" w:hAnsi="Times New Roman"/>
          <w:sz w:val="22"/>
          <w:szCs w:val="24"/>
        </w:rPr>
        <w:t>Như</w:t>
      </w:r>
      <w:proofErr w:type="spellEnd"/>
      <w:r w:rsidRPr="00F11A08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F11A08">
        <w:rPr>
          <w:rFonts w:ascii="Times New Roman" w:hAnsi="Times New Roman"/>
          <w:sz w:val="22"/>
          <w:szCs w:val="24"/>
        </w:rPr>
        <w:t>điều</w:t>
      </w:r>
      <w:proofErr w:type="spellEnd"/>
      <w:r w:rsidRPr="00F11A08">
        <w:rPr>
          <w:rFonts w:ascii="Times New Roman" w:hAnsi="Times New Roman"/>
          <w:sz w:val="22"/>
          <w:szCs w:val="24"/>
        </w:rPr>
        <w:t xml:space="preserve"> 1</w:t>
      </w:r>
      <w:r>
        <w:rPr>
          <w:rFonts w:ascii="Times New Roman" w:hAnsi="Times New Roman"/>
          <w:sz w:val="22"/>
          <w:szCs w:val="24"/>
        </w:rPr>
        <w:t xml:space="preserve"> (t</w:t>
      </w:r>
      <w:r w:rsidRPr="00F11A08">
        <w:rPr>
          <w:rFonts w:ascii="Times New Roman" w:hAnsi="Times New Roman"/>
          <w:sz w:val="22"/>
          <w:szCs w:val="24"/>
        </w:rPr>
        <w:t>/h)</w:t>
      </w:r>
    </w:p>
    <w:p w:rsidR="001D04D3" w:rsidRDefault="001D04D3" w:rsidP="001D04D3">
      <w:pPr>
        <w:tabs>
          <w:tab w:val="center" w:pos="7020"/>
        </w:tabs>
        <w:rPr>
          <w:rFonts w:ascii="Times New Roman" w:hAnsi="Times New Roman"/>
          <w:sz w:val="22"/>
          <w:szCs w:val="24"/>
        </w:rPr>
      </w:pPr>
      <w:r w:rsidRPr="00F11A08">
        <w:rPr>
          <w:rFonts w:ascii="Times New Roman" w:hAnsi="Times New Roman"/>
          <w:sz w:val="22"/>
          <w:szCs w:val="24"/>
        </w:rPr>
        <w:t xml:space="preserve">   - </w:t>
      </w:r>
      <w:proofErr w:type="spellStart"/>
      <w:r w:rsidRPr="00F11A08">
        <w:rPr>
          <w:rFonts w:ascii="Times New Roman" w:hAnsi="Times New Roman"/>
          <w:sz w:val="22"/>
          <w:szCs w:val="24"/>
        </w:rPr>
        <w:t>Lưu</w:t>
      </w:r>
      <w:proofErr w:type="spellEnd"/>
      <w:r w:rsidRPr="00F11A08">
        <w:rPr>
          <w:rFonts w:ascii="Times New Roman" w:hAnsi="Times New Roman"/>
          <w:sz w:val="22"/>
          <w:szCs w:val="24"/>
        </w:rPr>
        <w:t xml:space="preserve"> VP</w:t>
      </w:r>
      <w:r w:rsidRPr="00F11A08">
        <w:rPr>
          <w:rFonts w:ascii="Times New Roman" w:hAnsi="Times New Roman"/>
          <w:sz w:val="22"/>
          <w:szCs w:val="24"/>
        </w:rPr>
        <w:tab/>
      </w:r>
    </w:p>
    <w:p w:rsidR="001D04D3" w:rsidRDefault="001D04D3" w:rsidP="001D04D3">
      <w:pPr>
        <w:tabs>
          <w:tab w:val="center" w:pos="7020"/>
        </w:tabs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 xml:space="preserve">    </w:t>
      </w:r>
    </w:p>
    <w:p w:rsidR="001D04D3" w:rsidRPr="00F11A08" w:rsidRDefault="001D04D3" w:rsidP="001D04D3">
      <w:pPr>
        <w:tabs>
          <w:tab w:val="center" w:pos="7020"/>
        </w:tabs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Nguyễn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Nguyệt</w:t>
      </w:r>
      <w:proofErr w:type="spellEnd"/>
    </w:p>
    <w:p w:rsidR="001D04D3" w:rsidRPr="008103C9" w:rsidRDefault="001D04D3" w:rsidP="001D04D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 xml:space="preserve">   UBND THỊ XÃ KINH MÔN</w:t>
      </w:r>
      <w:r w:rsidRPr="008103C9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</w:t>
      </w:r>
      <w:r w:rsidRPr="008103C9">
        <w:rPr>
          <w:rFonts w:ascii="Times New Roman" w:hAnsi="Times New Roman"/>
          <w:b/>
          <w:szCs w:val="24"/>
        </w:rPr>
        <w:t>CỘNG HÒA XÃ HỘI CHỦ NGHĨA VIỆT NAM</w:t>
      </w:r>
    </w:p>
    <w:p w:rsidR="001D04D3" w:rsidRPr="008103C9" w:rsidRDefault="001D04D3" w:rsidP="001D04D3">
      <w:pPr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3384964</wp:posOffset>
                </wp:positionH>
                <wp:positionV relativeFrom="paragraph">
                  <wp:posOffset>207010</wp:posOffset>
                </wp:positionV>
                <wp:extent cx="17526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16.3pt" to="404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tc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207010</wp:posOffset>
                </wp:positionV>
                <wp:extent cx="838200" cy="0"/>
                <wp:effectExtent l="6350" t="13335" r="1270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6.3pt" to="11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szCs w:val="24"/>
        </w:rPr>
        <w:t>TRƯỜNG THCS THÁI THỊNH</w:t>
      </w:r>
      <w:r w:rsidRPr="008103C9">
        <w:rPr>
          <w:rFonts w:ascii="Times New Roman" w:hAnsi="Times New Roman"/>
          <w:b/>
          <w:szCs w:val="24"/>
        </w:rPr>
        <w:t xml:space="preserve">             </w:t>
      </w:r>
      <w:r>
        <w:rPr>
          <w:rFonts w:ascii="Times New Roman" w:hAnsi="Times New Roman"/>
          <w:b/>
          <w:szCs w:val="24"/>
        </w:rPr>
        <w:t xml:space="preserve">          </w:t>
      </w:r>
      <w:proofErr w:type="spellStart"/>
      <w:r w:rsidRPr="008103C9">
        <w:rPr>
          <w:rFonts w:ascii="Times New Roman" w:hAnsi="Times New Roman"/>
          <w:b/>
          <w:szCs w:val="24"/>
        </w:rPr>
        <w:t>Độc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</w:t>
      </w:r>
      <w:proofErr w:type="spellStart"/>
      <w:r w:rsidRPr="008103C9">
        <w:rPr>
          <w:rFonts w:ascii="Times New Roman" w:hAnsi="Times New Roman"/>
          <w:b/>
          <w:szCs w:val="24"/>
        </w:rPr>
        <w:t>lập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- </w:t>
      </w:r>
      <w:proofErr w:type="spellStart"/>
      <w:r w:rsidRPr="008103C9">
        <w:rPr>
          <w:rFonts w:ascii="Times New Roman" w:hAnsi="Times New Roman"/>
          <w:b/>
          <w:szCs w:val="24"/>
        </w:rPr>
        <w:t>Tự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do - </w:t>
      </w:r>
      <w:proofErr w:type="spellStart"/>
      <w:r w:rsidRPr="008103C9">
        <w:rPr>
          <w:rFonts w:ascii="Times New Roman" w:hAnsi="Times New Roman"/>
          <w:b/>
          <w:szCs w:val="24"/>
        </w:rPr>
        <w:t>Hạnh</w:t>
      </w:r>
      <w:proofErr w:type="spellEnd"/>
      <w:r w:rsidRPr="008103C9">
        <w:rPr>
          <w:rFonts w:ascii="Times New Roman" w:hAnsi="Times New Roman"/>
          <w:b/>
          <w:szCs w:val="24"/>
        </w:rPr>
        <w:t xml:space="preserve"> </w:t>
      </w:r>
      <w:proofErr w:type="spellStart"/>
      <w:r w:rsidRPr="008103C9">
        <w:rPr>
          <w:rFonts w:ascii="Times New Roman" w:hAnsi="Times New Roman"/>
          <w:b/>
          <w:szCs w:val="24"/>
        </w:rPr>
        <w:t>phúc</w:t>
      </w:r>
      <w:proofErr w:type="spellEnd"/>
    </w:p>
    <w:p w:rsidR="001D04D3" w:rsidRDefault="001D04D3" w:rsidP="001D04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D04D3" w:rsidRPr="00F65400" w:rsidRDefault="001D04D3" w:rsidP="001D04D3">
      <w:pPr>
        <w:tabs>
          <w:tab w:val="center" w:pos="7020"/>
        </w:tabs>
        <w:rPr>
          <w:rFonts w:ascii="Times New Roman" w:hAnsi="Times New Roman"/>
        </w:rPr>
      </w:pPr>
    </w:p>
    <w:p w:rsidR="001D04D3" w:rsidRPr="00BA7C73" w:rsidRDefault="001D04D3" w:rsidP="001D04D3">
      <w:pPr>
        <w:jc w:val="center"/>
        <w:rPr>
          <w:rFonts w:ascii="Times New Roman" w:hAnsi="Times New Roman"/>
          <w:b/>
        </w:rPr>
      </w:pPr>
      <w:r w:rsidRPr="00BA7C73">
        <w:rPr>
          <w:rFonts w:ascii="Times New Roman" w:hAnsi="Times New Roman"/>
          <w:b/>
        </w:rPr>
        <w:t>PHÂN CÔNG NHIỆM VỤ</w:t>
      </w:r>
    </w:p>
    <w:p w:rsidR="001D04D3" w:rsidRPr="00BA7C73" w:rsidRDefault="001D04D3" w:rsidP="001D04D3">
      <w:pPr>
        <w:jc w:val="center"/>
        <w:rPr>
          <w:rFonts w:ascii="Times New Roman" w:hAnsi="Times New Roman"/>
          <w:b/>
        </w:rPr>
      </w:pPr>
      <w:proofErr w:type="spellStart"/>
      <w:r w:rsidRPr="00BA7C73">
        <w:rPr>
          <w:rFonts w:ascii="Times New Roman" w:hAnsi="Times New Roman"/>
          <w:b/>
        </w:rPr>
        <w:t>Các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thành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viên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trong</w:t>
      </w:r>
      <w:proofErr w:type="spellEnd"/>
      <w:r w:rsidRPr="00BA7C73">
        <w:rPr>
          <w:rFonts w:ascii="Times New Roman" w:hAnsi="Times New Roman"/>
          <w:b/>
        </w:rPr>
        <w:t xml:space="preserve"> Ban </w:t>
      </w:r>
      <w:proofErr w:type="spellStart"/>
      <w:r w:rsidRPr="00BA7C73">
        <w:rPr>
          <w:rFonts w:ascii="Times New Roman" w:hAnsi="Times New Roman"/>
          <w:b/>
        </w:rPr>
        <w:t>chỉ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đạo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thực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hiện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Quy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chế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công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khai</w:t>
      </w:r>
      <w:proofErr w:type="spellEnd"/>
      <w:r w:rsidRPr="00BA7C73">
        <w:rPr>
          <w:rFonts w:ascii="Times New Roman" w:hAnsi="Times New Roman"/>
          <w:b/>
        </w:rPr>
        <w:t xml:space="preserve"> </w:t>
      </w:r>
    </w:p>
    <w:p w:rsidR="001D04D3" w:rsidRPr="00BA7C73" w:rsidRDefault="001D04D3" w:rsidP="001D04D3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BA7C73">
        <w:rPr>
          <w:rFonts w:ascii="Times New Roman" w:hAnsi="Times New Roman"/>
          <w:b/>
        </w:rPr>
        <w:t>trong</w:t>
      </w:r>
      <w:proofErr w:type="spellEnd"/>
      <w:proofErr w:type="gram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nhà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trường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Fonts w:ascii="Times New Roman" w:hAnsi="Times New Roman"/>
          <w:b/>
        </w:rPr>
        <w:t>theo</w:t>
      </w:r>
      <w:proofErr w:type="spellEnd"/>
      <w:r w:rsidRPr="00BA7C73">
        <w:rPr>
          <w:rFonts w:ascii="Times New Roman" w:hAnsi="Times New Roman"/>
          <w:b/>
        </w:rPr>
        <w:t xml:space="preserve"> </w:t>
      </w:r>
      <w:proofErr w:type="spellStart"/>
      <w:r w:rsidRPr="00BA7C73">
        <w:rPr>
          <w:rStyle w:val="Emphasis"/>
          <w:rFonts w:ascii="Times New Roman" w:hAnsi="Times New Roman"/>
          <w:b/>
          <w:i w:val="0"/>
        </w:rPr>
        <w:t>Thông</w:t>
      </w:r>
      <w:proofErr w:type="spellEnd"/>
      <w:r w:rsidRPr="00BA7C73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BA7C73">
        <w:rPr>
          <w:rStyle w:val="Emphasis"/>
          <w:rFonts w:ascii="Times New Roman" w:hAnsi="Times New Roman"/>
          <w:b/>
          <w:i w:val="0"/>
        </w:rPr>
        <w:t>tư</w:t>
      </w:r>
      <w:proofErr w:type="spellEnd"/>
      <w:r w:rsidRPr="00BA7C73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BA7C73">
        <w:rPr>
          <w:rStyle w:val="Emphasis"/>
          <w:rFonts w:ascii="Times New Roman" w:hAnsi="Times New Roman"/>
          <w:b/>
          <w:i w:val="0"/>
        </w:rPr>
        <w:t>số</w:t>
      </w:r>
      <w:proofErr w:type="spellEnd"/>
      <w:r w:rsidRPr="00BA7C73">
        <w:rPr>
          <w:rStyle w:val="Emphasis"/>
          <w:rFonts w:ascii="Times New Roman" w:hAnsi="Times New Roman"/>
          <w:b/>
          <w:i w:val="0"/>
        </w:rPr>
        <w:t xml:space="preserve"> </w:t>
      </w:r>
      <w:r w:rsidRPr="00BA7C73">
        <w:rPr>
          <w:rFonts w:ascii="Times New Roman" w:hAnsi="Times New Roman"/>
          <w:b/>
          <w:lang w:val="vi-VN"/>
        </w:rPr>
        <w:t>09/2024/TT-BGDĐT</w:t>
      </w:r>
    </w:p>
    <w:p w:rsidR="001D04D3" w:rsidRPr="00BA7C73" w:rsidRDefault="001D04D3" w:rsidP="001D04D3">
      <w:pPr>
        <w:jc w:val="center"/>
        <w:rPr>
          <w:rFonts w:ascii="Times New Roman" w:hAnsi="Times New Roman"/>
          <w:i/>
        </w:rPr>
      </w:pPr>
      <w:r w:rsidRPr="00BA7C73">
        <w:rPr>
          <w:rFonts w:ascii="Times New Roman" w:hAnsi="Times New Roman"/>
          <w:i/>
        </w:rPr>
        <w:t>(</w:t>
      </w:r>
      <w:proofErr w:type="spellStart"/>
      <w:r w:rsidRPr="00BA7C73">
        <w:rPr>
          <w:rFonts w:ascii="Times New Roman" w:hAnsi="Times New Roman"/>
          <w:i/>
        </w:rPr>
        <w:t>Kèm</w:t>
      </w:r>
      <w:proofErr w:type="spellEnd"/>
      <w:r w:rsidRPr="00BA7C73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BA7C73">
        <w:rPr>
          <w:rFonts w:ascii="Times New Roman" w:hAnsi="Times New Roman"/>
          <w:i/>
        </w:rPr>
        <w:t>theo</w:t>
      </w:r>
      <w:proofErr w:type="spellEnd"/>
      <w:proofErr w:type="gramEnd"/>
      <w:r w:rsidRPr="00BA7C73">
        <w:rPr>
          <w:rFonts w:ascii="Times New Roman" w:hAnsi="Times New Roman"/>
          <w:i/>
        </w:rPr>
        <w:t xml:space="preserve"> </w:t>
      </w:r>
      <w:proofErr w:type="spellStart"/>
      <w:r w:rsidRPr="00BA7C73">
        <w:rPr>
          <w:rFonts w:ascii="Times New Roman" w:hAnsi="Times New Roman"/>
          <w:i/>
        </w:rPr>
        <w:t>Quyết</w:t>
      </w:r>
      <w:proofErr w:type="spellEnd"/>
      <w:r w:rsidRPr="00BA7C73">
        <w:rPr>
          <w:rFonts w:ascii="Times New Roman" w:hAnsi="Times New Roman"/>
          <w:i/>
        </w:rPr>
        <w:t xml:space="preserve"> </w:t>
      </w:r>
      <w:proofErr w:type="spellStart"/>
      <w:r w:rsidRPr="00BA7C73">
        <w:rPr>
          <w:rFonts w:ascii="Times New Roman" w:hAnsi="Times New Roman"/>
          <w:i/>
        </w:rPr>
        <w:t>định</w:t>
      </w:r>
      <w:proofErr w:type="spellEnd"/>
      <w:r w:rsidRPr="00BA7C73">
        <w:rPr>
          <w:rFonts w:ascii="Times New Roman" w:hAnsi="Times New Roman"/>
          <w:i/>
        </w:rPr>
        <w:t xml:space="preserve"> </w:t>
      </w:r>
      <w:proofErr w:type="spellStart"/>
      <w:r w:rsidRPr="00BA7C73">
        <w:rPr>
          <w:rFonts w:ascii="Times New Roman" w:hAnsi="Times New Roman"/>
          <w:i/>
        </w:rPr>
        <w:t>số</w:t>
      </w:r>
      <w:proofErr w:type="spellEnd"/>
      <w:r w:rsidRPr="00BA7C73">
        <w:rPr>
          <w:rFonts w:ascii="Times New Roman" w:hAnsi="Times New Roman"/>
          <w:i/>
        </w:rPr>
        <w:t xml:space="preserve">…….. /QĐ-THCSTT, </w:t>
      </w:r>
      <w:proofErr w:type="spellStart"/>
      <w:r w:rsidRPr="00BA7C73">
        <w:rPr>
          <w:rFonts w:ascii="Times New Roman" w:hAnsi="Times New Roman"/>
          <w:i/>
        </w:rPr>
        <w:t>ngày</w:t>
      </w:r>
      <w:proofErr w:type="spellEnd"/>
      <w:r w:rsidRPr="00BA7C73">
        <w:rPr>
          <w:rFonts w:ascii="Times New Roman" w:hAnsi="Times New Roman"/>
          <w:i/>
        </w:rPr>
        <w:t xml:space="preserve"> 10/9/2024) </w:t>
      </w:r>
    </w:p>
    <w:p w:rsidR="001D04D3" w:rsidRPr="00BA7C73" w:rsidRDefault="001D04D3" w:rsidP="001D04D3">
      <w:pPr>
        <w:jc w:val="both"/>
        <w:rPr>
          <w:rFonts w:ascii="Times New Roman" w:hAnsi="Times New Roman"/>
          <w:b/>
        </w:rPr>
      </w:pPr>
      <w:r w:rsidRPr="00BA7C73">
        <w:rPr>
          <w:rFonts w:ascii="Times New Roman" w:hAnsi="Times New Roman"/>
        </w:rPr>
        <w:tab/>
      </w:r>
      <w:r w:rsidRPr="00BA7C73">
        <w:rPr>
          <w:rFonts w:ascii="Times New Roman" w:hAnsi="Times New Roman"/>
        </w:rPr>
        <w:tab/>
      </w:r>
    </w:p>
    <w:p w:rsidR="001D04D3" w:rsidRPr="00BA7C73" w:rsidRDefault="001D04D3" w:rsidP="001D04D3">
      <w:pPr>
        <w:spacing w:line="264" w:lineRule="auto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ab/>
      </w:r>
      <w:proofErr w:type="spellStart"/>
      <w:r w:rsidRPr="00BA7C73">
        <w:rPr>
          <w:rFonts w:ascii="Times New Roman" w:hAnsi="Times New Roman"/>
        </w:rPr>
        <w:t>Căn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cứ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Quyết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định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số</w:t>
      </w:r>
      <w:proofErr w:type="spellEnd"/>
      <w:r w:rsidRPr="00BA7C73">
        <w:rPr>
          <w:rFonts w:ascii="Times New Roman" w:hAnsi="Times New Roman"/>
        </w:rPr>
        <w:t xml:space="preserve"> …../QĐ-THCSTT </w:t>
      </w:r>
      <w:proofErr w:type="spellStart"/>
      <w:r w:rsidRPr="00BA7C73">
        <w:rPr>
          <w:rFonts w:ascii="Times New Roman" w:hAnsi="Times New Roman"/>
        </w:rPr>
        <w:t>ngày</w:t>
      </w:r>
      <w:proofErr w:type="spellEnd"/>
      <w:r w:rsidRPr="00BA7C73">
        <w:rPr>
          <w:rFonts w:ascii="Times New Roman" w:hAnsi="Times New Roman"/>
        </w:rPr>
        <w:t xml:space="preserve"> 10/09/2024 </w:t>
      </w:r>
      <w:proofErr w:type="spellStart"/>
      <w:r w:rsidRPr="00BA7C73">
        <w:rPr>
          <w:rFonts w:ascii="Times New Roman" w:hAnsi="Times New Roman"/>
        </w:rPr>
        <w:t>của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Hiệu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trường</w:t>
      </w:r>
      <w:proofErr w:type="spellEnd"/>
      <w:r w:rsidRPr="00BA7C73">
        <w:rPr>
          <w:rFonts w:ascii="Times New Roman" w:hAnsi="Times New Roman"/>
        </w:rPr>
        <w:t xml:space="preserve"> THCS </w:t>
      </w:r>
      <w:proofErr w:type="spellStart"/>
      <w:r w:rsidRPr="00BA7C73">
        <w:rPr>
          <w:rFonts w:ascii="Times New Roman" w:hAnsi="Times New Roman"/>
        </w:rPr>
        <w:t>Thái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Thịnh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về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việc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lập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chỉ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thực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Quy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chế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trong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trường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theo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Style w:val="Emphasis"/>
          <w:rFonts w:ascii="Times New Roman" w:hAnsi="Times New Roman"/>
          <w:i w:val="0"/>
        </w:rPr>
        <w:t>Thông</w:t>
      </w:r>
      <w:proofErr w:type="spellEnd"/>
      <w:r w:rsidRPr="00BA7C73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BA7C73">
        <w:rPr>
          <w:rStyle w:val="Emphasis"/>
          <w:rFonts w:ascii="Times New Roman" w:hAnsi="Times New Roman"/>
          <w:i w:val="0"/>
        </w:rPr>
        <w:t>tư</w:t>
      </w:r>
      <w:proofErr w:type="spellEnd"/>
      <w:r w:rsidRPr="00BA7C73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BA7C73">
        <w:rPr>
          <w:rStyle w:val="Emphasis"/>
          <w:rFonts w:ascii="Times New Roman" w:hAnsi="Times New Roman"/>
          <w:i w:val="0"/>
        </w:rPr>
        <w:t>số</w:t>
      </w:r>
      <w:proofErr w:type="spellEnd"/>
      <w:r w:rsidRPr="00BA7C73">
        <w:rPr>
          <w:rStyle w:val="Emphasis"/>
          <w:rFonts w:ascii="Times New Roman" w:hAnsi="Times New Roman"/>
          <w:i w:val="0"/>
        </w:rPr>
        <w:t xml:space="preserve"> </w:t>
      </w:r>
      <w:r w:rsidRPr="00BA7C73">
        <w:rPr>
          <w:rFonts w:ascii="Times New Roman" w:hAnsi="Times New Roman"/>
          <w:lang w:val="vi-VN"/>
        </w:rPr>
        <w:t>09/2024/TT-BGDĐT</w:t>
      </w:r>
      <w:r w:rsidRPr="00BA7C73">
        <w:rPr>
          <w:rFonts w:ascii="Times New Roman" w:hAnsi="Times New Roman"/>
        </w:rPr>
        <w:t xml:space="preserve">; nay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phân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nhiệm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các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chỉ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như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sau</w:t>
      </w:r>
      <w:proofErr w:type="spellEnd"/>
      <w:r w:rsidRPr="00BA7C73">
        <w:rPr>
          <w:rFonts w:ascii="Times New Roman" w:hAnsi="Times New Roman"/>
        </w:rPr>
        <w:t>: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1. </w:t>
      </w:r>
      <w:proofErr w:type="spellStart"/>
      <w:r w:rsidRPr="00BA7C73">
        <w:rPr>
          <w:rFonts w:ascii="Times New Roman" w:hAnsi="Times New Roman"/>
        </w:rPr>
        <w:t>Bà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Nguyễn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Thị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Nguyệt</w:t>
      </w:r>
      <w:proofErr w:type="spellEnd"/>
      <w:r w:rsidRPr="00BA7C73">
        <w:rPr>
          <w:rFonts w:ascii="Times New Roman" w:hAnsi="Times New Roman"/>
        </w:rPr>
        <w:t xml:space="preserve">- </w:t>
      </w:r>
      <w:proofErr w:type="spellStart"/>
      <w:r w:rsidRPr="00BA7C73">
        <w:rPr>
          <w:rFonts w:ascii="Times New Roman" w:hAnsi="Times New Roman"/>
        </w:rPr>
        <w:t>Hiệu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-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ban, </w:t>
      </w:r>
      <w:proofErr w:type="spellStart"/>
      <w:r w:rsidRPr="00BA7C73">
        <w:rPr>
          <w:rFonts w:ascii="Times New Roman" w:hAnsi="Times New Roman"/>
        </w:rPr>
        <w:t>phụ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trách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proofErr w:type="gramStart"/>
      <w:r w:rsidRPr="00BA7C73">
        <w:rPr>
          <w:rFonts w:ascii="Times New Roman" w:hAnsi="Times New Roman"/>
        </w:rPr>
        <w:t>chung</w:t>
      </w:r>
      <w:proofErr w:type="spellEnd"/>
      <w:proofErr w:type="gramEnd"/>
      <w:r w:rsidRPr="00BA7C73">
        <w:rPr>
          <w:rFonts w:ascii="Times New Roman" w:hAnsi="Times New Roman"/>
        </w:rPr>
        <w:t xml:space="preserve">: 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- Ban </w:t>
      </w:r>
      <w:proofErr w:type="spellStart"/>
      <w:r w:rsidRPr="00BA7C73">
        <w:rPr>
          <w:rFonts w:ascii="Times New Roman" w:hAnsi="Times New Roman"/>
        </w:rPr>
        <w:t>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Quy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định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tổ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chức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thực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proofErr w:type="gramStart"/>
      <w:r w:rsidRPr="00BA7C73">
        <w:rPr>
          <w:rFonts w:ascii="Times New Roman" w:hAnsi="Times New Roman"/>
        </w:rPr>
        <w:t>theo</w:t>
      </w:r>
      <w:proofErr w:type="spellEnd"/>
      <w:proofErr w:type="gramEnd"/>
      <w:r w:rsidRPr="00BA7C73">
        <w:rPr>
          <w:rFonts w:ascii="Times New Roman" w:hAnsi="Times New Roman"/>
        </w:rPr>
        <w:t xml:space="preserve"> TT 09/2024, </w:t>
      </w:r>
      <w:proofErr w:type="spellStart"/>
      <w:r w:rsidRPr="00BA7C73">
        <w:rPr>
          <w:rFonts w:ascii="Times New Roman" w:hAnsi="Times New Roman"/>
        </w:rPr>
        <w:t>phân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nhiệm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các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chỉ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đạo</w:t>
      </w:r>
      <w:proofErr w:type="spellEnd"/>
      <w:r w:rsidRPr="00BA7C73">
        <w:rPr>
          <w:rFonts w:ascii="Times New Roman" w:hAnsi="Times New Roman"/>
        </w:rPr>
        <w:t xml:space="preserve">. 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- </w:t>
      </w:r>
      <w:proofErr w:type="spellStart"/>
      <w:r w:rsidRPr="00BA7C73">
        <w:rPr>
          <w:rFonts w:ascii="Times New Roman" w:hAnsi="Times New Roman"/>
        </w:rPr>
        <w:t>Phụ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trách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proofErr w:type="gramStart"/>
      <w:r w:rsidRPr="00BA7C73">
        <w:rPr>
          <w:rFonts w:ascii="Times New Roman" w:hAnsi="Times New Roman"/>
        </w:rPr>
        <w:t>chung</w:t>
      </w:r>
      <w:proofErr w:type="spellEnd"/>
      <w:proofErr w:type="gram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tổng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hợp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hoàn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thiện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báo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thường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niên</w:t>
      </w:r>
      <w:proofErr w:type="spellEnd"/>
      <w:r w:rsidRPr="00BA7C73">
        <w:rPr>
          <w:rFonts w:ascii="Times New Roman" w:hAnsi="Times New Roman"/>
        </w:rPr>
        <w:t xml:space="preserve"> (</w:t>
      </w:r>
      <w:proofErr w:type="spellStart"/>
      <w:r w:rsidRPr="00BA7C73">
        <w:rPr>
          <w:rFonts w:ascii="Times New Roman" w:hAnsi="Times New Roman"/>
        </w:rPr>
        <w:t>Phụ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lục</w:t>
      </w:r>
      <w:proofErr w:type="spellEnd"/>
      <w:r w:rsidRPr="00BA7C73">
        <w:rPr>
          <w:rFonts w:ascii="Times New Roman" w:hAnsi="Times New Roman"/>
        </w:rPr>
        <w:t xml:space="preserve"> I)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2. </w:t>
      </w:r>
      <w:proofErr w:type="spellStart"/>
      <w:r w:rsidRPr="00BA7C73">
        <w:rPr>
          <w:rFonts w:ascii="Times New Roman" w:hAnsi="Times New Roman"/>
        </w:rPr>
        <w:t>Bà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Nguyễn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Thị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Thùy</w:t>
      </w:r>
      <w:proofErr w:type="spellEnd"/>
      <w:r w:rsidRPr="00BA7C73">
        <w:rPr>
          <w:rFonts w:ascii="Times New Roman" w:hAnsi="Times New Roman"/>
        </w:rPr>
        <w:t xml:space="preserve"> - </w:t>
      </w:r>
      <w:proofErr w:type="spellStart"/>
      <w:r w:rsidRPr="00BA7C73">
        <w:rPr>
          <w:rFonts w:ascii="Times New Roman" w:hAnsi="Times New Roman"/>
        </w:rPr>
        <w:t>Phó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hiệu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- </w:t>
      </w:r>
      <w:proofErr w:type="spellStart"/>
      <w:r w:rsidRPr="00BA7C73">
        <w:rPr>
          <w:rFonts w:ascii="Times New Roman" w:hAnsi="Times New Roman"/>
        </w:rPr>
        <w:t>Phó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ban. 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các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nội</w:t>
      </w:r>
      <w:proofErr w:type="spellEnd"/>
      <w:r w:rsidRPr="00BA7C73">
        <w:rPr>
          <w:rFonts w:ascii="Times New Roman" w:hAnsi="Times New Roman"/>
        </w:rPr>
        <w:t xml:space="preserve"> dung: </w:t>
      </w:r>
      <w:proofErr w:type="spellStart"/>
      <w:r w:rsidRPr="00BA7C73">
        <w:rPr>
          <w:rFonts w:ascii="Times New Roman" w:hAnsi="Times New Roman"/>
        </w:rPr>
        <w:t>Thông</w:t>
      </w:r>
      <w:proofErr w:type="spellEnd"/>
      <w:r w:rsidRPr="00BA7C73">
        <w:rPr>
          <w:rFonts w:ascii="Times New Roman" w:hAnsi="Times New Roman"/>
        </w:rPr>
        <w:t xml:space="preserve"> tin </w:t>
      </w:r>
      <w:proofErr w:type="spellStart"/>
      <w:proofErr w:type="gramStart"/>
      <w:r w:rsidRPr="00BA7C73">
        <w:rPr>
          <w:rFonts w:ascii="Times New Roman" w:hAnsi="Times New Roman"/>
        </w:rPr>
        <w:t>chung</w:t>
      </w:r>
      <w:proofErr w:type="spellEnd"/>
      <w:proofErr w:type="gram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về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cơ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sở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giáo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dục</w:t>
      </w:r>
      <w:proofErr w:type="spellEnd"/>
      <w:r w:rsidRPr="00BA7C73">
        <w:rPr>
          <w:rFonts w:ascii="Times New Roman" w:hAnsi="Times New Roman"/>
        </w:rPr>
        <w:t xml:space="preserve">; </w:t>
      </w:r>
      <w:proofErr w:type="spellStart"/>
      <w:r w:rsidRPr="00BA7C73">
        <w:rPr>
          <w:rFonts w:ascii="Times New Roman" w:hAnsi="Times New Roman"/>
        </w:rPr>
        <w:t>Thông</w:t>
      </w:r>
      <w:proofErr w:type="spellEnd"/>
      <w:r w:rsidRPr="00BA7C73">
        <w:rPr>
          <w:rFonts w:ascii="Times New Roman" w:hAnsi="Times New Roman"/>
        </w:rPr>
        <w:t xml:space="preserve"> tin </w:t>
      </w:r>
      <w:proofErr w:type="spellStart"/>
      <w:r w:rsidRPr="00BA7C73">
        <w:rPr>
          <w:rFonts w:ascii="Times New Roman" w:hAnsi="Times New Roman"/>
        </w:rPr>
        <w:t>về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đội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ngũ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giáo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, </w:t>
      </w:r>
      <w:proofErr w:type="spellStart"/>
      <w:r w:rsidRPr="00BA7C73">
        <w:rPr>
          <w:rFonts w:ascii="Times New Roman" w:hAnsi="Times New Roman"/>
        </w:rPr>
        <w:t>cán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bộ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quản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lý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nhân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. </w:t>
      </w:r>
      <w:proofErr w:type="spellStart"/>
      <w:r w:rsidRPr="00BA7C73">
        <w:rPr>
          <w:rFonts w:ascii="Times New Roman" w:hAnsi="Times New Roman"/>
        </w:rPr>
        <w:t>Thông</w:t>
      </w:r>
      <w:proofErr w:type="spellEnd"/>
      <w:r w:rsidRPr="00BA7C73">
        <w:rPr>
          <w:rFonts w:ascii="Times New Roman" w:hAnsi="Times New Roman"/>
        </w:rPr>
        <w:t xml:space="preserve"> tin </w:t>
      </w:r>
      <w:proofErr w:type="spellStart"/>
      <w:r w:rsidRPr="00BA7C73">
        <w:rPr>
          <w:rFonts w:ascii="Times New Roman" w:hAnsi="Times New Roman"/>
        </w:rPr>
        <w:t>về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cơ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sở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vật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chất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tài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liệu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học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tập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sử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dụng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proofErr w:type="gramStart"/>
      <w:r w:rsidRPr="00BA7C73">
        <w:rPr>
          <w:rFonts w:ascii="Times New Roman" w:hAnsi="Times New Roman"/>
        </w:rPr>
        <w:t>chung</w:t>
      </w:r>
      <w:proofErr w:type="spellEnd"/>
      <w:proofErr w:type="gramEnd"/>
      <w:r w:rsidRPr="00BA7C73">
        <w:rPr>
          <w:rFonts w:ascii="Times New Roman" w:hAnsi="Times New Roman"/>
        </w:rPr>
        <w:t xml:space="preserve">; </w:t>
      </w:r>
      <w:proofErr w:type="spellStart"/>
      <w:r w:rsidRPr="00BA7C73">
        <w:rPr>
          <w:rFonts w:ascii="Times New Roman" w:hAnsi="Times New Roman"/>
        </w:rPr>
        <w:t>Thông</w:t>
      </w:r>
      <w:proofErr w:type="spellEnd"/>
      <w:r w:rsidRPr="00BA7C73">
        <w:rPr>
          <w:rFonts w:ascii="Times New Roman" w:hAnsi="Times New Roman"/>
        </w:rPr>
        <w:t xml:space="preserve"> tin </w:t>
      </w:r>
      <w:proofErr w:type="spellStart"/>
      <w:r w:rsidRPr="00BA7C73">
        <w:rPr>
          <w:rFonts w:ascii="Times New Roman" w:hAnsi="Times New Roman"/>
        </w:rPr>
        <w:t>về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kết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quả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đánh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giá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kiểm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định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chất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lượng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giáo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dục</w:t>
      </w:r>
      <w:proofErr w:type="spellEnd"/>
      <w:r w:rsidRPr="00BA7C73">
        <w:rPr>
          <w:rFonts w:ascii="Times New Roman" w:hAnsi="Times New Roman"/>
        </w:rPr>
        <w:t xml:space="preserve">; </w:t>
      </w:r>
      <w:proofErr w:type="spellStart"/>
      <w:r w:rsidRPr="00BA7C73">
        <w:rPr>
          <w:rFonts w:ascii="Times New Roman" w:hAnsi="Times New Roman"/>
        </w:rPr>
        <w:t>Thông</w:t>
      </w:r>
      <w:proofErr w:type="spellEnd"/>
      <w:r w:rsidRPr="00BA7C73">
        <w:rPr>
          <w:rFonts w:ascii="Times New Roman" w:hAnsi="Times New Roman"/>
        </w:rPr>
        <w:t xml:space="preserve"> tin </w:t>
      </w:r>
      <w:proofErr w:type="spellStart"/>
      <w:r w:rsidRPr="00BA7C73">
        <w:rPr>
          <w:rFonts w:ascii="Times New Roman" w:hAnsi="Times New Roman"/>
        </w:rPr>
        <w:t>về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kế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hoạch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giáo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dục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của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trường</w:t>
      </w:r>
      <w:proofErr w:type="spellEnd"/>
      <w:r w:rsidRPr="00BA7C73">
        <w:rPr>
          <w:rFonts w:ascii="Times New Roman" w:hAnsi="Times New Roman"/>
        </w:rPr>
        <w:t>;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3. </w:t>
      </w:r>
      <w:proofErr w:type="spellStart"/>
      <w:r w:rsidRPr="00BA7C73">
        <w:rPr>
          <w:rFonts w:ascii="Times New Roman" w:hAnsi="Times New Roman"/>
        </w:rPr>
        <w:t>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Hoàng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Thế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Việt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bà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Nguyễn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Thị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Lân</w:t>
      </w:r>
      <w:proofErr w:type="spellEnd"/>
      <w:r w:rsidRPr="00BA7C73">
        <w:rPr>
          <w:rFonts w:ascii="Times New Roman" w:hAnsi="Times New Roman"/>
        </w:rPr>
        <w:t xml:space="preserve"> - </w:t>
      </w:r>
      <w:proofErr w:type="spellStart"/>
      <w:r w:rsidRPr="00BA7C73">
        <w:rPr>
          <w:rFonts w:ascii="Times New Roman" w:hAnsi="Times New Roman"/>
        </w:rPr>
        <w:t>Tổ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chuyên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môn</w:t>
      </w:r>
      <w:proofErr w:type="spellEnd"/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nội</w:t>
      </w:r>
      <w:proofErr w:type="spellEnd"/>
      <w:r w:rsidRPr="00BA7C73">
        <w:rPr>
          <w:rFonts w:ascii="Times New Roman" w:hAnsi="Times New Roman"/>
        </w:rPr>
        <w:t xml:space="preserve"> dung: </w:t>
      </w:r>
      <w:proofErr w:type="spellStart"/>
      <w:r w:rsidRPr="00BA7C73">
        <w:rPr>
          <w:rFonts w:ascii="Times New Roman" w:hAnsi="Times New Roman"/>
        </w:rPr>
        <w:t>Thông</w:t>
      </w:r>
      <w:proofErr w:type="spellEnd"/>
      <w:r w:rsidRPr="00BA7C73">
        <w:rPr>
          <w:rFonts w:ascii="Times New Roman" w:hAnsi="Times New Roman"/>
        </w:rPr>
        <w:t xml:space="preserve"> tin </w:t>
      </w:r>
      <w:proofErr w:type="spellStart"/>
      <w:r w:rsidRPr="00BA7C73">
        <w:rPr>
          <w:rFonts w:ascii="Times New Roman" w:hAnsi="Times New Roman"/>
        </w:rPr>
        <w:t>về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kết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quả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giáo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dục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thực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tế</w:t>
      </w:r>
      <w:proofErr w:type="spellEnd"/>
      <w:r w:rsidRPr="00BA7C73">
        <w:rPr>
          <w:rFonts w:ascii="Times New Roman" w:hAnsi="Times New Roman"/>
        </w:rPr>
        <w:t xml:space="preserve">. 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4. </w:t>
      </w:r>
      <w:proofErr w:type="spellStart"/>
      <w:r w:rsidRPr="00BA7C73">
        <w:rPr>
          <w:rFonts w:ascii="Times New Roman" w:hAnsi="Times New Roman"/>
        </w:rPr>
        <w:t>Bà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Vũ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Thị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Thủy</w:t>
      </w:r>
      <w:proofErr w:type="spellEnd"/>
      <w:r w:rsidRPr="00BA7C73">
        <w:rPr>
          <w:rFonts w:ascii="Times New Roman" w:hAnsi="Times New Roman"/>
        </w:rPr>
        <w:t xml:space="preserve"> - CTCĐ: </w:t>
      </w:r>
      <w:proofErr w:type="spellStart"/>
      <w:r w:rsidRPr="00BA7C73">
        <w:rPr>
          <w:rFonts w:ascii="Times New Roman" w:hAnsi="Times New Roman"/>
        </w:rPr>
        <w:t>Phụ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trách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tác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tuyên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truyền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chủ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trương</w:t>
      </w:r>
      <w:proofErr w:type="spellEnd"/>
      <w:r w:rsidRPr="00BA7C73">
        <w:rPr>
          <w:rFonts w:ascii="Times New Roman" w:hAnsi="Times New Roman"/>
        </w:rPr>
        <w:t xml:space="preserve">, </w:t>
      </w:r>
      <w:proofErr w:type="spellStart"/>
      <w:r w:rsidRPr="00BA7C73">
        <w:rPr>
          <w:rFonts w:ascii="Times New Roman" w:hAnsi="Times New Roman"/>
        </w:rPr>
        <w:t>kế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hoạch</w:t>
      </w:r>
      <w:proofErr w:type="spellEnd"/>
      <w:r w:rsidRPr="00BA7C73">
        <w:rPr>
          <w:rFonts w:ascii="Times New Roman" w:hAnsi="Times New Roman"/>
        </w:rPr>
        <w:t xml:space="preserve">, </w:t>
      </w:r>
      <w:proofErr w:type="spellStart"/>
      <w:r w:rsidRPr="00BA7C73">
        <w:rPr>
          <w:rFonts w:ascii="Times New Roman" w:hAnsi="Times New Roman"/>
        </w:rPr>
        <w:t>nội</w:t>
      </w:r>
      <w:proofErr w:type="spellEnd"/>
      <w:r w:rsidRPr="00BA7C73">
        <w:rPr>
          <w:rFonts w:ascii="Times New Roman" w:hAnsi="Times New Roman"/>
        </w:rPr>
        <w:t xml:space="preserve"> dung </w:t>
      </w:r>
      <w:proofErr w:type="spellStart"/>
      <w:r w:rsidRPr="00BA7C73">
        <w:rPr>
          <w:rFonts w:ascii="Times New Roman" w:hAnsi="Times New Roman"/>
        </w:rPr>
        <w:t>thực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Quy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định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Đại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diện</w:t>
      </w:r>
      <w:proofErr w:type="spellEnd"/>
      <w:r w:rsidRPr="00BA7C73">
        <w:rPr>
          <w:rFonts w:ascii="Times New Roman" w:hAnsi="Times New Roman"/>
        </w:rPr>
        <w:t xml:space="preserve"> CMHS, CMHS </w:t>
      </w:r>
      <w:proofErr w:type="spellStart"/>
      <w:r w:rsidRPr="00BA7C73">
        <w:rPr>
          <w:rFonts w:ascii="Times New Roman" w:hAnsi="Times New Roman"/>
        </w:rPr>
        <w:t>các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lớp</w:t>
      </w:r>
      <w:proofErr w:type="spellEnd"/>
      <w:r w:rsidRPr="00BA7C73">
        <w:rPr>
          <w:rFonts w:ascii="Times New Roman" w:hAnsi="Times New Roman"/>
        </w:rPr>
        <w:t>.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5. </w:t>
      </w:r>
      <w:proofErr w:type="spellStart"/>
      <w:r w:rsidRPr="00BA7C73">
        <w:rPr>
          <w:rFonts w:ascii="Times New Roman" w:hAnsi="Times New Roman"/>
        </w:rPr>
        <w:t>Bà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Nguyễn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Thị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Thảo</w:t>
      </w:r>
      <w:proofErr w:type="spellEnd"/>
      <w:r w:rsidRPr="00BA7C73">
        <w:rPr>
          <w:rFonts w:ascii="Times New Roman" w:hAnsi="Times New Roman"/>
        </w:rPr>
        <w:t xml:space="preserve"> - </w:t>
      </w:r>
      <w:proofErr w:type="spellStart"/>
      <w:r w:rsidRPr="00BA7C73">
        <w:rPr>
          <w:rFonts w:ascii="Times New Roman" w:hAnsi="Times New Roman"/>
        </w:rPr>
        <w:t>Nhân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Kế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toán</w:t>
      </w:r>
      <w:proofErr w:type="spellEnd"/>
      <w:r w:rsidRPr="00BA7C73">
        <w:rPr>
          <w:rFonts w:ascii="Times New Roman" w:hAnsi="Times New Roman"/>
        </w:rPr>
        <w:t xml:space="preserve"> - </w:t>
      </w:r>
      <w:proofErr w:type="spellStart"/>
      <w:r w:rsidRPr="00BA7C73">
        <w:rPr>
          <w:rFonts w:ascii="Times New Roman" w:hAnsi="Times New Roman"/>
        </w:rPr>
        <w:t>Thành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. 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BA7C73">
        <w:rPr>
          <w:rFonts w:ascii="Times New Roman" w:hAnsi="Times New Roman"/>
        </w:rPr>
        <w:t>Phụ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trách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chính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nội</w:t>
      </w:r>
      <w:proofErr w:type="spellEnd"/>
      <w:r w:rsidRPr="00BA7C73">
        <w:rPr>
          <w:rFonts w:ascii="Times New Roman" w:hAnsi="Times New Roman"/>
        </w:rPr>
        <w:t xml:space="preserve"> dung 2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proofErr w:type="gramStart"/>
      <w:r w:rsidRPr="00BA7C73">
        <w:rPr>
          <w:rFonts w:ascii="Times New Roman" w:hAnsi="Times New Roman"/>
        </w:rPr>
        <w:t>thu</w:t>
      </w:r>
      <w:proofErr w:type="spellEnd"/>
      <w:proofErr w:type="gramEnd"/>
      <w:r w:rsidRPr="00BA7C73">
        <w:rPr>
          <w:rFonts w:ascii="Times New Roman" w:hAnsi="Times New Roman"/>
        </w:rPr>
        <w:t xml:space="preserve">, chi </w:t>
      </w:r>
      <w:proofErr w:type="spellStart"/>
      <w:r w:rsidRPr="00BA7C73">
        <w:rPr>
          <w:rFonts w:ascii="Times New Roman" w:hAnsi="Times New Roman"/>
        </w:rPr>
        <w:t>tài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chính</w:t>
      </w:r>
      <w:proofErr w:type="spellEnd"/>
      <w:r w:rsidRPr="00BA7C73">
        <w:rPr>
          <w:rFonts w:ascii="Times New Roman" w:hAnsi="Times New Roman"/>
        </w:rPr>
        <w:t xml:space="preserve">. 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 xml:space="preserve">6. </w:t>
      </w:r>
      <w:proofErr w:type="spellStart"/>
      <w:r w:rsidRPr="00BA7C73">
        <w:rPr>
          <w:rFonts w:ascii="Times New Roman" w:hAnsi="Times New Roman"/>
        </w:rPr>
        <w:t>Bà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Nguyễn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Thị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Hiến</w:t>
      </w:r>
      <w:proofErr w:type="spellEnd"/>
      <w:r w:rsidRPr="00BA7C73">
        <w:rPr>
          <w:rFonts w:ascii="Times New Roman" w:hAnsi="Times New Roman"/>
        </w:rPr>
        <w:t xml:space="preserve"> -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ban TTND - </w:t>
      </w:r>
      <w:proofErr w:type="spellStart"/>
      <w:r w:rsidRPr="00BA7C73">
        <w:rPr>
          <w:rFonts w:ascii="Times New Roman" w:hAnsi="Times New Roman"/>
        </w:rPr>
        <w:t>Thành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. </w:t>
      </w:r>
    </w:p>
    <w:p w:rsidR="001D04D3" w:rsidRPr="00BA7C73" w:rsidRDefault="001D04D3" w:rsidP="001D04D3">
      <w:pPr>
        <w:spacing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BA7C73">
        <w:rPr>
          <w:rFonts w:ascii="Times New Roman" w:hAnsi="Times New Roman"/>
        </w:rPr>
        <w:t>Phụ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trách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chính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việc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kiểm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tra</w:t>
      </w:r>
      <w:proofErr w:type="spellEnd"/>
      <w:r w:rsidRPr="00BA7C73">
        <w:rPr>
          <w:rFonts w:ascii="Times New Roman" w:hAnsi="Times New Roman"/>
        </w:rPr>
        <w:t xml:space="preserve">, </w:t>
      </w:r>
      <w:proofErr w:type="spellStart"/>
      <w:r w:rsidRPr="00BA7C73">
        <w:rPr>
          <w:rFonts w:ascii="Times New Roman" w:hAnsi="Times New Roman"/>
        </w:rPr>
        <w:t>giám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sát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thực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kế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hoạch</w:t>
      </w:r>
      <w:proofErr w:type="spellEnd"/>
      <w:r w:rsidRPr="00BA7C73">
        <w:rPr>
          <w:rFonts w:ascii="Times New Roman" w:hAnsi="Times New Roman"/>
        </w:rPr>
        <w:t xml:space="preserve">, </w:t>
      </w:r>
      <w:proofErr w:type="spellStart"/>
      <w:r w:rsidRPr="00BA7C73">
        <w:rPr>
          <w:rFonts w:ascii="Times New Roman" w:hAnsi="Times New Roman"/>
        </w:rPr>
        <w:t>Quy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định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trong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trường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proofErr w:type="gramStart"/>
      <w:r w:rsidRPr="00BA7C73">
        <w:rPr>
          <w:rFonts w:ascii="Times New Roman" w:hAnsi="Times New Roman"/>
        </w:rPr>
        <w:t>theo</w:t>
      </w:r>
      <w:proofErr w:type="spellEnd"/>
      <w:proofErr w:type="gram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tư</w:t>
      </w:r>
      <w:proofErr w:type="spellEnd"/>
      <w:r w:rsidRPr="00BA7C73">
        <w:rPr>
          <w:rFonts w:ascii="Times New Roman" w:hAnsi="Times New Roman"/>
        </w:rPr>
        <w:t xml:space="preserve"> 09/2024/TT-BGDĐT.</w:t>
      </w:r>
    </w:p>
    <w:p w:rsidR="001D04D3" w:rsidRPr="00BA7C73" w:rsidRDefault="001D04D3" w:rsidP="001D04D3">
      <w:pPr>
        <w:pStyle w:val="NormalWeb"/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7C73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Hảo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-TT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VP,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C73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BA7C7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C7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C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A7C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04D3" w:rsidRPr="00BA7C73" w:rsidRDefault="001D04D3" w:rsidP="001D04D3">
      <w:pPr>
        <w:spacing w:line="264" w:lineRule="auto"/>
        <w:jc w:val="both"/>
        <w:rPr>
          <w:rFonts w:ascii="Times New Roman" w:hAnsi="Times New Roman"/>
        </w:rPr>
      </w:pPr>
      <w:r w:rsidRPr="00BA7C73">
        <w:rPr>
          <w:rFonts w:ascii="Times New Roman" w:hAnsi="Times New Roman"/>
        </w:rPr>
        <w:tab/>
      </w:r>
      <w:proofErr w:type="spellStart"/>
      <w:r w:rsidRPr="00BA7C73">
        <w:rPr>
          <w:rFonts w:ascii="Times New Roman" w:hAnsi="Times New Roman"/>
        </w:rPr>
        <w:t>Yêu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cầu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các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trong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chỉ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đạo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thực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tốt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nhiệm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vụ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được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phân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; </w:t>
      </w:r>
      <w:proofErr w:type="spellStart"/>
      <w:r w:rsidRPr="00BA7C73">
        <w:rPr>
          <w:rFonts w:ascii="Times New Roman" w:hAnsi="Times New Roman"/>
        </w:rPr>
        <w:t>chủ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động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liên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hệ</w:t>
      </w:r>
      <w:proofErr w:type="spellEnd"/>
      <w:r w:rsidRPr="00BA7C73">
        <w:rPr>
          <w:rFonts w:ascii="Times New Roman" w:hAnsi="Times New Roman"/>
        </w:rPr>
        <w:t xml:space="preserve">, </w:t>
      </w:r>
      <w:proofErr w:type="spellStart"/>
      <w:r w:rsidRPr="00BA7C73">
        <w:rPr>
          <w:rFonts w:ascii="Times New Roman" w:hAnsi="Times New Roman"/>
        </w:rPr>
        <w:t>trao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đổi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giữa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các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thành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viên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trong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chỉ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đạo</w:t>
      </w:r>
      <w:proofErr w:type="spellEnd"/>
      <w:r w:rsidRPr="00BA7C73">
        <w:rPr>
          <w:rFonts w:ascii="Times New Roman" w:hAnsi="Times New Roman"/>
        </w:rPr>
        <w:t xml:space="preserve">, </w:t>
      </w:r>
      <w:proofErr w:type="spellStart"/>
      <w:r w:rsidRPr="00BA7C73">
        <w:rPr>
          <w:rFonts w:ascii="Times New Roman" w:hAnsi="Times New Roman"/>
        </w:rPr>
        <w:t>xin</w:t>
      </w:r>
      <w:proofErr w:type="spellEnd"/>
      <w:r w:rsidRPr="00BA7C73">
        <w:rPr>
          <w:rFonts w:ascii="Times New Roman" w:hAnsi="Times New Roman"/>
        </w:rPr>
        <w:t xml:space="preserve"> ý </w:t>
      </w:r>
      <w:proofErr w:type="spellStart"/>
      <w:r w:rsidRPr="00BA7C73">
        <w:rPr>
          <w:rFonts w:ascii="Times New Roman" w:hAnsi="Times New Roman"/>
        </w:rPr>
        <w:t>kiến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của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đồng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chí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Trưởng</w:t>
      </w:r>
      <w:proofErr w:type="spellEnd"/>
      <w:r w:rsidRPr="00BA7C73">
        <w:rPr>
          <w:rFonts w:ascii="Times New Roman" w:hAnsi="Times New Roman"/>
        </w:rPr>
        <w:t xml:space="preserve"> ban </w:t>
      </w:r>
      <w:proofErr w:type="spellStart"/>
      <w:r w:rsidRPr="00BA7C73">
        <w:rPr>
          <w:rFonts w:ascii="Times New Roman" w:hAnsi="Times New Roman"/>
        </w:rPr>
        <w:t>để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thống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nhất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nội</w:t>
      </w:r>
      <w:proofErr w:type="spellEnd"/>
      <w:r w:rsidRPr="00BA7C73">
        <w:rPr>
          <w:rFonts w:ascii="Times New Roman" w:hAnsi="Times New Roman"/>
        </w:rPr>
        <w:t xml:space="preserve"> dung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việc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nhằm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thực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hiện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tốt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Quy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chế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công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khai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trong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nhà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trường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đúng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quy</w:t>
      </w:r>
      <w:proofErr w:type="spellEnd"/>
      <w:r w:rsidRPr="00BA7C73">
        <w:rPr>
          <w:rFonts w:ascii="Times New Roman" w:hAnsi="Times New Roman"/>
        </w:rPr>
        <w:t xml:space="preserve"> </w:t>
      </w:r>
      <w:proofErr w:type="spellStart"/>
      <w:r w:rsidRPr="00BA7C73">
        <w:rPr>
          <w:rFonts w:ascii="Times New Roman" w:hAnsi="Times New Roman"/>
        </w:rPr>
        <w:t>định</w:t>
      </w:r>
      <w:proofErr w:type="spellEnd"/>
      <w:r w:rsidRPr="00BA7C73">
        <w:rPr>
          <w:rFonts w:ascii="Times New Roman" w:hAnsi="Times New Roman"/>
        </w:rPr>
        <w:t>./.</w:t>
      </w:r>
    </w:p>
    <w:p w:rsidR="001D04D3" w:rsidRDefault="001D04D3" w:rsidP="001D04D3">
      <w:pPr>
        <w:rPr>
          <w:rFonts w:ascii="Times New Roman" w:hAnsi="Times New Roman"/>
          <w:b/>
          <w:sz w:val="24"/>
        </w:rPr>
      </w:pPr>
      <w:r w:rsidRPr="00837E75">
        <w:rPr>
          <w:rFonts w:ascii="Times New Roman" w:hAnsi="Times New Roman"/>
          <w:b/>
          <w:sz w:val="24"/>
        </w:rPr>
        <w:tab/>
      </w:r>
      <w:r w:rsidRPr="00837E75">
        <w:rPr>
          <w:rFonts w:ascii="Times New Roman" w:hAnsi="Times New Roman"/>
          <w:b/>
          <w:sz w:val="24"/>
        </w:rPr>
        <w:tab/>
      </w:r>
      <w:r w:rsidRPr="00837E75">
        <w:rPr>
          <w:rFonts w:ascii="Times New Roman" w:hAnsi="Times New Roman"/>
          <w:b/>
          <w:sz w:val="24"/>
        </w:rPr>
        <w:tab/>
      </w:r>
      <w:r w:rsidRPr="00837E75">
        <w:rPr>
          <w:rFonts w:ascii="Times New Roman" w:hAnsi="Times New Roman"/>
          <w:b/>
          <w:sz w:val="24"/>
        </w:rPr>
        <w:tab/>
      </w:r>
      <w:r w:rsidRPr="00837E75">
        <w:rPr>
          <w:rFonts w:ascii="Times New Roman" w:hAnsi="Times New Roman"/>
          <w:b/>
          <w:sz w:val="24"/>
        </w:rPr>
        <w:tab/>
      </w:r>
      <w:r w:rsidRPr="00837E75">
        <w:rPr>
          <w:rFonts w:ascii="Times New Roman" w:hAnsi="Times New Roman"/>
          <w:b/>
          <w:sz w:val="24"/>
        </w:rPr>
        <w:tab/>
        <w:t xml:space="preserve">               </w:t>
      </w:r>
      <w:r>
        <w:rPr>
          <w:rFonts w:ascii="Times New Roman" w:hAnsi="Times New Roman"/>
          <w:b/>
          <w:sz w:val="24"/>
        </w:rPr>
        <w:t xml:space="preserve">    </w:t>
      </w:r>
    </w:p>
    <w:p w:rsidR="001D04D3" w:rsidRDefault="001D04D3" w:rsidP="001D04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</w:t>
      </w:r>
      <w:r w:rsidRPr="00837E75">
        <w:rPr>
          <w:rFonts w:ascii="Times New Roman" w:hAnsi="Times New Roman"/>
          <w:b/>
        </w:rPr>
        <w:t>TRƯỞNG BAN CHỈ ĐẠO</w:t>
      </w:r>
      <w:r w:rsidRPr="00837E75">
        <w:rPr>
          <w:rFonts w:ascii="Times New Roman" w:hAnsi="Times New Roman"/>
          <w:b/>
        </w:rPr>
        <w:tab/>
      </w:r>
    </w:p>
    <w:p w:rsidR="001D04D3" w:rsidRPr="00386AE6" w:rsidRDefault="001D04D3" w:rsidP="001D04D3">
      <w:pPr>
        <w:rPr>
          <w:rFonts w:ascii="Times New Roman" w:hAnsi="Times New Roman"/>
          <w:b/>
          <w:i/>
          <w:sz w:val="18"/>
        </w:rPr>
      </w:pPr>
      <w:proofErr w:type="spellStart"/>
      <w:r w:rsidRPr="00837E75">
        <w:rPr>
          <w:rFonts w:ascii="Times New Roman" w:hAnsi="Times New Roman"/>
          <w:b/>
          <w:i/>
          <w:sz w:val="24"/>
        </w:rPr>
        <w:t>Nơi</w:t>
      </w:r>
      <w:proofErr w:type="spellEnd"/>
      <w:r w:rsidRPr="00837E75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37E75">
        <w:rPr>
          <w:rFonts w:ascii="Times New Roman" w:hAnsi="Times New Roman"/>
          <w:b/>
          <w:i/>
          <w:sz w:val="24"/>
        </w:rPr>
        <w:t>nhận</w:t>
      </w:r>
      <w:proofErr w:type="spellEnd"/>
      <w:r w:rsidRPr="00837E75">
        <w:rPr>
          <w:rFonts w:ascii="Times New Roman" w:hAnsi="Times New Roman"/>
          <w:b/>
          <w:i/>
          <w:sz w:val="24"/>
        </w:rPr>
        <w:t>:</w:t>
      </w:r>
      <w:r w:rsidRPr="00837E75">
        <w:rPr>
          <w:rFonts w:ascii="Times New Roman" w:hAnsi="Times New Roman"/>
          <w:sz w:val="28"/>
        </w:rPr>
        <w:tab/>
      </w:r>
      <w:r w:rsidRPr="00837E75">
        <w:rPr>
          <w:rFonts w:ascii="Times New Roman" w:hAnsi="Times New Roman"/>
          <w:sz w:val="28"/>
        </w:rPr>
        <w:tab/>
      </w:r>
      <w:r w:rsidRPr="00837E75">
        <w:rPr>
          <w:rFonts w:ascii="Times New Roman" w:hAnsi="Times New Roman"/>
          <w:sz w:val="28"/>
        </w:rPr>
        <w:tab/>
      </w:r>
      <w:r w:rsidRPr="00837E75">
        <w:rPr>
          <w:rFonts w:ascii="Times New Roman" w:hAnsi="Times New Roman"/>
          <w:sz w:val="28"/>
        </w:rPr>
        <w:tab/>
      </w:r>
      <w:r w:rsidRPr="00837E75">
        <w:rPr>
          <w:rFonts w:ascii="Times New Roman" w:hAnsi="Times New Roman"/>
          <w:sz w:val="28"/>
        </w:rPr>
        <w:tab/>
        <w:t xml:space="preserve">                       </w:t>
      </w:r>
      <w:r w:rsidRPr="00837E75">
        <w:rPr>
          <w:rFonts w:ascii="Times New Roman" w:hAnsi="Times New Roman"/>
          <w:sz w:val="28"/>
        </w:rPr>
        <w:tab/>
      </w:r>
      <w:r w:rsidRPr="00837E75">
        <w:rPr>
          <w:rFonts w:ascii="Times New Roman" w:hAnsi="Times New Roman"/>
          <w:sz w:val="28"/>
        </w:rPr>
        <w:tab/>
        <w:t xml:space="preserve">            </w:t>
      </w:r>
    </w:p>
    <w:p w:rsidR="001D04D3" w:rsidRPr="00837E75" w:rsidRDefault="001D04D3" w:rsidP="001D04D3">
      <w:pPr>
        <w:rPr>
          <w:rFonts w:ascii="Times New Roman" w:hAnsi="Times New Roman"/>
          <w:sz w:val="22"/>
        </w:rPr>
      </w:pPr>
      <w:r w:rsidRPr="00837E75">
        <w:rPr>
          <w:rFonts w:ascii="Times New Roman" w:hAnsi="Times New Roman"/>
          <w:sz w:val="22"/>
        </w:rPr>
        <w:t xml:space="preserve">   - </w:t>
      </w:r>
      <w:proofErr w:type="spellStart"/>
      <w:r w:rsidRPr="00837E75">
        <w:rPr>
          <w:rFonts w:ascii="Times New Roman" w:hAnsi="Times New Roman"/>
          <w:sz w:val="22"/>
        </w:rPr>
        <w:t>Các</w:t>
      </w:r>
      <w:proofErr w:type="spellEnd"/>
      <w:r w:rsidRPr="00837E75">
        <w:rPr>
          <w:rFonts w:ascii="Times New Roman" w:hAnsi="Times New Roman"/>
          <w:sz w:val="22"/>
        </w:rPr>
        <w:t xml:space="preserve"> </w:t>
      </w:r>
      <w:proofErr w:type="spellStart"/>
      <w:r w:rsidRPr="00837E75">
        <w:rPr>
          <w:rFonts w:ascii="Times New Roman" w:hAnsi="Times New Roman"/>
          <w:sz w:val="22"/>
        </w:rPr>
        <w:t>thành</w:t>
      </w:r>
      <w:proofErr w:type="spellEnd"/>
      <w:r w:rsidRPr="00837E75">
        <w:rPr>
          <w:rFonts w:ascii="Times New Roman" w:hAnsi="Times New Roman"/>
          <w:sz w:val="22"/>
        </w:rPr>
        <w:t xml:space="preserve"> </w:t>
      </w:r>
      <w:proofErr w:type="spellStart"/>
      <w:r w:rsidRPr="00837E75">
        <w:rPr>
          <w:rFonts w:ascii="Times New Roman" w:hAnsi="Times New Roman"/>
          <w:sz w:val="22"/>
        </w:rPr>
        <w:t>viên</w:t>
      </w:r>
      <w:proofErr w:type="spellEnd"/>
      <w:r w:rsidRPr="00837E75">
        <w:rPr>
          <w:rFonts w:ascii="Times New Roman" w:hAnsi="Times New Roman"/>
          <w:sz w:val="22"/>
        </w:rPr>
        <w:t xml:space="preserve"> BCĐ (t/h)                                                        </w:t>
      </w:r>
    </w:p>
    <w:p w:rsidR="001D04D3" w:rsidRPr="00837E75" w:rsidRDefault="001D04D3" w:rsidP="001D04D3">
      <w:pPr>
        <w:rPr>
          <w:rFonts w:ascii="Times New Roman" w:hAnsi="Times New Roman"/>
          <w:sz w:val="22"/>
        </w:rPr>
      </w:pPr>
      <w:r w:rsidRPr="00837E75">
        <w:rPr>
          <w:rFonts w:ascii="Times New Roman" w:hAnsi="Times New Roman"/>
          <w:sz w:val="22"/>
        </w:rPr>
        <w:t xml:space="preserve">   - </w:t>
      </w:r>
      <w:proofErr w:type="spellStart"/>
      <w:r w:rsidRPr="00837E75">
        <w:rPr>
          <w:rFonts w:ascii="Times New Roman" w:hAnsi="Times New Roman"/>
          <w:sz w:val="22"/>
        </w:rPr>
        <w:t>Lưu</w:t>
      </w:r>
      <w:proofErr w:type="spellEnd"/>
      <w:r w:rsidRPr="00837E75">
        <w:rPr>
          <w:rFonts w:ascii="Times New Roman" w:hAnsi="Times New Roman"/>
          <w:sz w:val="22"/>
        </w:rPr>
        <w:t xml:space="preserve"> VP</w:t>
      </w:r>
    </w:p>
    <w:p w:rsidR="001D04D3" w:rsidRPr="0008223B" w:rsidRDefault="001D04D3" w:rsidP="001D04D3">
      <w:pPr>
        <w:rPr>
          <w:rFonts w:ascii="Times New Roman" w:hAnsi="Times New Roman"/>
          <w:color w:val="FF0000"/>
          <w:sz w:val="24"/>
          <w:szCs w:val="24"/>
        </w:rPr>
      </w:pPr>
    </w:p>
    <w:p w:rsidR="001D04D3" w:rsidRPr="00536EDB" w:rsidRDefault="001D04D3" w:rsidP="001D04D3">
      <w:pPr>
        <w:ind w:left="50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36EDB">
        <w:rPr>
          <w:rFonts w:ascii="Times New Roman" w:hAnsi="Times New Roman"/>
          <w:b/>
          <w:sz w:val="24"/>
          <w:szCs w:val="24"/>
        </w:rPr>
        <w:t>HIỆU TRƯỞNG</w:t>
      </w:r>
    </w:p>
    <w:p w:rsidR="001D04D3" w:rsidRPr="00536EDB" w:rsidRDefault="001D04D3" w:rsidP="001D04D3">
      <w:pPr>
        <w:ind w:left="50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Nguyệt</w:t>
      </w:r>
      <w:proofErr w:type="spellEnd"/>
    </w:p>
    <w:p w:rsidR="001D04D3" w:rsidRDefault="001D04D3" w:rsidP="001D04D3">
      <w:pPr>
        <w:rPr>
          <w:rFonts w:ascii="Times New Roman" w:hAnsi="Times New Roman"/>
          <w:sz w:val="24"/>
          <w:szCs w:val="24"/>
        </w:rPr>
      </w:pPr>
    </w:p>
    <w:p w:rsidR="00137484" w:rsidRDefault="00137484"/>
    <w:sectPr w:rsidR="00137484" w:rsidSect="004B776F">
      <w:footerReference w:type="even" r:id="rId7"/>
      <w:footerReference w:type="default" r:id="rId8"/>
      <w:pgSz w:w="11909" w:h="16834" w:code="9"/>
      <w:pgMar w:top="851" w:right="1021" w:bottom="709" w:left="1701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2C" w:rsidRDefault="000D122C">
      <w:r>
        <w:separator/>
      </w:r>
    </w:p>
  </w:endnote>
  <w:endnote w:type="continuationSeparator" w:id="0">
    <w:p w:rsidR="000D122C" w:rsidRDefault="000D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8C" w:rsidRDefault="001D04D3" w:rsidP="00E30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18C" w:rsidRDefault="000D122C" w:rsidP="00E309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8C" w:rsidRDefault="000D122C" w:rsidP="00E309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2C" w:rsidRDefault="000D122C">
      <w:r>
        <w:separator/>
      </w:r>
    </w:p>
  </w:footnote>
  <w:footnote w:type="continuationSeparator" w:id="0">
    <w:p w:rsidR="000D122C" w:rsidRDefault="000D1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D3"/>
    <w:rsid w:val="000D122C"/>
    <w:rsid w:val="00137484"/>
    <w:rsid w:val="001D04D3"/>
    <w:rsid w:val="00202483"/>
    <w:rsid w:val="00507EC3"/>
    <w:rsid w:val="007470BD"/>
    <w:rsid w:val="00E86DE6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D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4D3"/>
    <w:pPr>
      <w:spacing w:line="408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D04D3"/>
    <w:rPr>
      <w:i/>
      <w:iCs/>
    </w:rPr>
  </w:style>
  <w:style w:type="paragraph" w:styleId="Footer">
    <w:name w:val="footer"/>
    <w:basedOn w:val="Normal"/>
    <w:link w:val="FooterChar"/>
    <w:rsid w:val="001D0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04D3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basedOn w:val="DefaultParagraphFont"/>
    <w:rsid w:val="001D0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D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4D3"/>
    <w:pPr>
      <w:spacing w:line="408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D04D3"/>
    <w:rPr>
      <w:i/>
      <w:iCs/>
    </w:rPr>
  </w:style>
  <w:style w:type="paragraph" w:styleId="Footer">
    <w:name w:val="footer"/>
    <w:basedOn w:val="Normal"/>
    <w:link w:val="FooterChar"/>
    <w:rsid w:val="001D0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04D3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basedOn w:val="DefaultParagraphFont"/>
    <w:rsid w:val="001D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4082</Characters>
  <Application>Microsoft Office Word</Application>
  <DocSecurity>0</DocSecurity>
  <Lines>34</Lines>
  <Paragraphs>9</Paragraphs>
  <ScaleCrop>false</ScaleCrop>
  <Company>home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2024-10-05T09:40:00Z</dcterms:created>
  <dcterms:modified xsi:type="dcterms:W3CDTF">2024-10-05T09:59:00Z</dcterms:modified>
</cp:coreProperties>
</file>